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274B" w:rsidRPr="00756142" w:rsidRDefault="00E1274B">
      <w:pPr>
        <w:widowControl w:val="0"/>
        <w:pBdr>
          <w:top w:val="nil"/>
          <w:left w:val="nil"/>
          <w:bottom w:val="nil"/>
          <w:right w:val="nil"/>
          <w:between w:val="nil"/>
        </w:pBdr>
        <w:spacing w:after="0"/>
        <w:rPr>
          <w:rFonts w:ascii="Helvetica" w:hAnsi="Helvetica"/>
          <w:sz w:val="24"/>
          <w:szCs w:val="24"/>
        </w:rPr>
      </w:pPr>
    </w:p>
    <w:p w:rsidR="00E1274B" w:rsidRPr="00756142" w:rsidRDefault="006B4141">
      <w:pPr>
        <w:jc w:val="center"/>
        <w:rPr>
          <w:rFonts w:ascii="Helvetica" w:hAnsi="Helvetica"/>
          <w:b/>
          <w:sz w:val="24"/>
          <w:szCs w:val="24"/>
          <w:u w:val="single"/>
        </w:rPr>
      </w:pPr>
      <w:bookmarkStart w:id="0" w:name="_heading=h.gjdgxs" w:colFirst="0" w:colLast="0"/>
      <w:bookmarkStart w:id="1" w:name="_GoBack"/>
      <w:bookmarkEnd w:id="0"/>
      <w:r w:rsidRPr="00756142">
        <w:rPr>
          <w:rFonts w:ascii="Helvetica" w:hAnsi="Helvetica"/>
          <w:b/>
          <w:sz w:val="24"/>
          <w:szCs w:val="24"/>
          <w:u w:val="single"/>
        </w:rPr>
        <w:t>EASTER TALK: DAILY RESURRECTION</w:t>
      </w:r>
    </w:p>
    <w:bookmarkEnd w:id="1"/>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What an honor to be speaking to you tonight.  My thanks to Third Church of Christ, Scientist, New York City for their invitation; and thanks to all of you for tuning in.   </w:t>
      </w:r>
    </w:p>
    <w:p w:rsidR="00E1274B" w:rsidRPr="00756142" w:rsidRDefault="00E1274B">
      <w:pPr>
        <w:spacing w:after="0" w:line="240" w:lineRule="auto"/>
        <w:rPr>
          <w:rFonts w:ascii="Helvetica" w:hAnsi="Helvetica"/>
          <w:color w:val="000000"/>
          <w:sz w:val="24"/>
          <w:szCs w:val="24"/>
          <w:highlight w:val="white"/>
        </w:rPr>
      </w:pPr>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In </w:t>
      </w:r>
      <w:r w:rsidRPr="00756142">
        <w:rPr>
          <w:rFonts w:ascii="Helvetica" w:hAnsi="Helvetica"/>
          <w:sz w:val="24"/>
          <w:szCs w:val="24"/>
          <w:highlight w:val="white"/>
        </w:rPr>
        <w:t xml:space="preserve">his </w:t>
      </w:r>
      <w:r w:rsidRPr="00756142">
        <w:rPr>
          <w:rFonts w:ascii="Helvetica" w:hAnsi="Helvetica"/>
          <w:color w:val="000000"/>
          <w:sz w:val="24"/>
          <w:szCs w:val="24"/>
          <w:highlight w:val="white"/>
        </w:rPr>
        <w:t xml:space="preserve">book about Mary Baker Eddy, the Discoverer of Christian Science, titled, </w:t>
      </w:r>
      <w:r w:rsidRPr="00756142">
        <w:rPr>
          <w:rFonts w:ascii="Helvetica" w:hAnsi="Helvetica"/>
          <w:i/>
          <w:color w:val="000000"/>
          <w:sz w:val="24"/>
          <w:szCs w:val="24"/>
          <w:highlight w:val="white"/>
          <w:u w:val="single"/>
        </w:rPr>
        <w:t>Rolling Away the Stone,</w:t>
      </w:r>
      <w:r w:rsidRPr="00756142">
        <w:rPr>
          <w:rFonts w:ascii="Helvetica" w:hAnsi="Helvetica"/>
          <w:color w:val="000000"/>
          <w:sz w:val="24"/>
          <w:szCs w:val="24"/>
          <w:highlight w:val="white"/>
        </w:rPr>
        <w:t xml:space="preserve"> its author Stephen Gottschalk, </w:t>
      </w:r>
      <w:r w:rsidRPr="00756142">
        <w:rPr>
          <w:rFonts w:ascii="Helvetica" w:hAnsi="Helvetica"/>
          <w:sz w:val="24"/>
          <w:szCs w:val="24"/>
          <w:highlight w:val="white"/>
        </w:rPr>
        <w:t xml:space="preserve">explains, </w:t>
      </w:r>
      <w:r w:rsidRPr="00756142">
        <w:rPr>
          <w:rFonts w:ascii="Helvetica" w:hAnsi="Helvetica"/>
          <w:color w:val="000000"/>
          <w:sz w:val="24"/>
          <w:szCs w:val="24"/>
          <w:highlight w:val="white"/>
        </w:rPr>
        <w:t xml:space="preserve">“This (book) cuts through and rolls away a number of barriers beyond the one to which (the book’s) title alludes.  It </w:t>
      </w:r>
      <w:r w:rsidRPr="00756142">
        <w:rPr>
          <w:rFonts w:ascii="Helvetica" w:hAnsi="Helvetica"/>
          <w:color w:val="000000"/>
          <w:sz w:val="24"/>
          <w:szCs w:val="24"/>
          <w:highlight w:val="white"/>
        </w:rPr>
        <w:t xml:space="preserve">takes seriously the theological production of </w:t>
      </w:r>
      <w:r w:rsidRPr="00756142">
        <w:rPr>
          <w:rFonts w:ascii="Helvetica" w:hAnsi="Helvetica"/>
          <w:color w:val="000000"/>
          <w:sz w:val="24"/>
          <w:szCs w:val="24"/>
          <w:highlight w:val="white"/>
          <w:u w:val="single"/>
        </w:rPr>
        <w:t>an individual</w:t>
      </w:r>
      <w:r w:rsidRPr="00756142">
        <w:rPr>
          <w:rFonts w:ascii="Helvetica" w:hAnsi="Helvetica"/>
          <w:color w:val="000000"/>
          <w:sz w:val="24"/>
          <w:szCs w:val="24"/>
          <w:highlight w:val="white"/>
        </w:rPr>
        <w:t xml:space="preserve"> outside the well-groomed tradition of professional Protestant theologizing, …, and a woman at that.” </w:t>
      </w:r>
    </w:p>
    <w:p w:rsidR="00E1274B" w:rsidRPr="00756142" w:rsidRDefault="00E1274B">
      <w:pPr>
        <w:spacing w:after="0" w:line="240" w:lineRule="auto"/>
        <w:rPr>
          <w:rFonts w:ascii="Helvetica" w:hAnsi="Helvetica"/>
          <w:sz w:val="24"/>
          <w:szCs w:val="24"/>
          <w:highlight w:val="white"/>
        </w:rPr>
      </w:pPr>
    </w:p>
    <w:p w:rsidR="00E1274B" w:rsidRPr="00756142" w:rsidRDefault="00E1274B">
      <w:pPr>
        <w:spacing w:after="0" w:line="240" w:lineRule="auto"/>
        <w:rPr>
          <w:rFonts w:ascii="Helvetica" w:hAnsi="Helvetica"/>
          <w:sz w:val="24"/>
          <w:szCs w:val="24"/>
          <w:highlight w:val="white"/>
        </w:rPr>
      </w:pPr>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This 19</w:t>
      </w:r>
      <w:r w:rsidRPr="00756142">
        <w:rPr>
          <w:rFonts w:ascii="Helvetica" w:hAnsi="Helvetica"/>
          <w:color w:val="000000"/>
          <w:sz w:val="24"/>
          <w:szCs w:val="24"/>
          <w:highlight w:val="white"/>
          <w:vertAlign w:val="superscript"/>
        </w:rPr>
        <w:t>th</w:t>
      </w:r>
      <w:r w:rsidRPr="00756142">
        <w:rPr>
          <w:rFonts w:ascii="Helvetica" w:hAnsi="Helvetica"/>
          <w:color w:val="000000"/>
          <w:sz w:val="24"/>
          <w:szCs w:val="24"/>
          <w:highlight w:val="white"/>
        </w:rPr>
        <w:t xml:space="preserve"> century  theologian from New England, Mary Baker Eddy, provided for the world, Bib</w:t>
      </w:r>
      <w:r w:rsidRPr="00756142">
        <w:rPr>
          <w:rFonts w:ascii="Helvetica" w:hAnsi="Helvetica"/>
          <w:color w:val="000000"/>
          <w:sz w:val="24"/>
          <w:szCs w:val="24"/>
          <w:highlight w:val="white"/>
        </w:rPr>
        <w:t>lical insight and an ascending pathway spirit-ward, an uplift</w:t>
      </w:r>
      <w:r w:rsidRPr="00756142">
        <w:rPr>
          <w:rFonts w:ascii="Helvetica" w:hAnsi="Helvetica"/>
          <w:sz w:val="24"/>
          <w:szCs w:val="24"/>
          <w:highlight w:val="white"/>
        </w:rPr>
        <w:t>ed</w:t>
      </w:r>
      <w:r w:rsidRPr="00756142">
        <w:rPr>
          <w:rFonts w:ascii="Helvetica" w:hAnsi="Helvetica"/>
          <w:color w:val="000000"/>
          <w:sz w:val="24"/>
          <w:szCs w:val="24"/>
          <w:highlight w:val="white"/>
        </w:rPr>
        <w:t xml:space="preserve"> view which enables us to restore, reclaim or resurrect, daily, our spiritual natures.  Her inspired writing lifts us across the chasm </w:t>
      </w:r>
      <w:r w:rsidRPr="00756142">
        <w:rPr>
          <w:rFonts w:ascii="Helvetica" w:hAnsi="Helvetica"/>
          <w:sz w:val="24"/>
          <w:szCs w:val="24"/>
          <w:highlight w:val="white"/>
        </w:rPr>
        <w:t>of</w:t>
      </w:r>
      <w:r w:rsidRPr="00756142">
        <w:rPr>
          <w:rFonts w:ascii="Helvetica" w:hAnsi="Helvetica"/>
          <w:color w:val="000000"/>
          <w:sz w:val="24"/>
          <w:szCs w:val="24"/>
          <w:highlight w:val="white"/>
        </w:rPr>
        <w:t xml:space="preserve"> materialism up to the divine truth of existence, descri</w:t>
      </w:r>
      <w:r w:rsidRPr="00756142">
        <w:rPr>
          <w:rFonts w:ascii="Helvetica" w:hAnsi="Helvetica"/>
          <w:color w:val="000000"/>
          <w:sz w:val="24"/>
          <w:szCs w:val="24"/>
          <w:highlight w:val="white"/>
        </w:rPr>
        <w:t xml:space="preserve">bed in Genesis, as God’s image and likeness.  Referring to the resurrection, the Founder of the Christian Science Church wrote in her primary work, Science and Health with Key to the Scriptures, </w:t>
      </w:r>
    </w:p>
    <w:p w:rsidR="00E1274B" w:rsidRPr="00756142" w:rsidRDefault="00E1274B">
      <w:pPr>
        <w:spacing w:after="0" w:line="240" w:lineRule="auto"/>
        <w:rPr>
          <w:rFonts w:ascii="Helvetica" w:hAnsi="Helvetica"/>
          <w:sz w:val="24"/>
          <w:szCs w:val="24"/>
          <w:highlight w:val="white"/>
        </w:rPr>
      </w:pPr>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(READ FROM THE BOOK) </w:t>
      </w:r>
    </w:p>
    <w:p w:rsidR="00E1274B" w:rsidRPr="00756142" w:rsidRDefault="00E1274B">
      <w:pPr>
        <w:spacing w:after="0" w:line="240" w:lineRule="auto"/>
        <w:rPr>
          <w:rFonts w:ascii="Helvetica" w:hAnsi="Helvetica"/>
          <w:sz w:val="24"/>
          <w:szCs w:val="24"/>
          <w:highlight w:val="white"/>
        </w:rPr>
      </w:pPr>
    </w:p>
    <w:p w:rsidR="00E1274B" w:rsidRPr="00756142" w:rsidRDefault="00E1274B">
      <w:pPr>
        <w:spacing w:after="0" w:line="240" w:lineRule="auto"/>
        <w:rPr>
          <w:rFonts w:ascii="Helvetica" w:hAnsi="Helvetica"/>
          <w:sz w:val="24"/>
          <w:szCs w:val="24"/>
          <w:highlight w:val="white"/>
        </w:rPr>
      </w:pPr>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“Through all the disciples experien</w:t>
      </w:r>
      <w:r w:rsidRPr="00756142">
        <w:rPr>
          <w:rFonts w:ascii="Helvetica" w:hAnsi="Helvetica"/>
          <w:color w:val="000000"/>
          <w:sz w:val="24"/>
          <w:szCs w:val="24"/>
          <w:highlight w:val="white"/>
        </w:rPr>
        <w:t>ced, they became more spiritual and understood better what the Master had taught. His resurrection was also their resurrection. It helped them to raise themselves and others from</w:t>
      </w:r>
      <w:r w:rsidRPr="00756142">
        <w:rPr>
          <w:rFonts w:ascii="Helvetica" w:hAnsi="Helvetica"/>
          <w:sz w:val="24"/>
          <w:szCs w:val="24"/>
          <w:highlight w:val="white"/>
        </w:rPr>
        <w:t xml:space="preserve"> </w:t>
      </w:r>
      <w:r w:rsidRPr="00756142">
        <w:rPr>
          <w:rFonts w:ascii="Helvetica" w:hAnsi="Helvetica"/>
          <w:color w:val="000000"/>
          <w:sz w:val="24"/>
          <w:szCs w:val="24"/>
          <w:highlight w:val="white"/>
        </w:rPr>
        <w:t>spiritual dullness and blind belief in God into the perception of infinite po</w:t>
      </w:r>
      <w:r w:rsidRPr="00756142">
        <w:rPr>
          <w:rFonts w:ascii="Helvetica" w:hAnsi="Helvetica"/>
          <w:color w:val="000000"/>
          <w:sz w:val="24"/>
          <w:szCs w:val="24"/>
          <w:highlight w:val="white"/>
        </w:rPr>
        <w:t xml:space="preserve">ssibilities. They needed this quickening, for soon their dear Master would rise again in the spiritual realm of reality, and ascend far above their apprehension. As the reward for his faithfulness, he would disappear to material sense in that change which </w:t>
      </w:r>
      <w:r w:rsidRPr="00756142">
        <w:rPr>
          <w:rFonts w:ascii="Helvetica" w:hAnsi="Helvetica"/>
          <w:color w:val="000000"/>
          <w:sz w:val="24"/>
          <w:szCs w:val="24"/>
          <w:highlight w:val="white"/>
        </w:rPr>
        <w:t>has since been called the ascension.”</w:t>
      </w:r>
      <w:r w:rsidRPr="00756142">
        <w:rPr>
          <w:rFonts w:ascii="Helvetica" w:hAnsi="Helvetica"/>
          <w:color w:val="000000"/>
          <w:sz w:val="24"/>
          <w:szCs w:val="24"/>
          <w:highlight w:val="white"/>
        </w:rPr>
        <w:br/>
        <w:t>(SH. 34:18)</w:t>
      </w:r>
      <w:r w:rsidRPr="00756142">
        <w:rPr>
          <w:rFonts w:ascii="Helvetica" w:eastAsia="Cambria" w:hAnsi="Helvetica" w:cs="Cambria"/>
          <w:color w:val="000000"/>
          <w:sz w:val="24"/>
          <w:szCs w:val="24"/>
          <w:highlight w:val="white"/>
        </w:rPr>
        <w:t xml:space="preserve"> </w:t>
      </w:r>
      <w:r w:rsidRPr="00756142">
        <w:rPr>
          <w:rFonts w:ascii="Helvetica" w:hAnsi="Helvetica"/>
          <w:color w:val="000000"/>
          <w:sz w:val="24"/>
          <w:szCs w:val="24"/>
          <w:highlight w:val="white"/>
        </w:rPr>
        <w:t xml:space="preserve">Further on she wrote: (CONTINUE READING </w:t>
      </w:r>
      <w:r w:rsidRPr="00756142">
        <w:rPr>
          <w:rFonts w:ascii="Helvetica" w:hAnsi="Helvetica"/>
          <w:sz w:val="24"/>
          <w:szCs w:val="24"/>
          <w:highlight w:val="white"/>
        </w:rPr>
        <w:t>from</w:t>
      </w:r>
      <w:r w:rsidRPr="00756142">
        <w:rPr>
          <w:rFonts w:ascii="Helvetica" w:hAnsi="Helvetica"/>
          <w:color w:val="000000"/>
          <w:sz w:val="24"/>
          <w:szCs w:val="24"/>
          <w:highlight w:val="white"/>
        </w:rPr>
        <w:t xml:space="preserve"> THE BOOK) </w:t>
      </w:r>
    </w:p>
    <w:p w:rsidR="00E1274B" w:rsidRPr="00756142" w:rsidRDefault="00E1274B">
      <w:pPr>
        <w:spacing w:after="0" w:line="240" w:lineRule="auto"/>
        <w:rPr>
          <w:rFonts w:ascii="Helvetica" w:hAnsi="Helvetica"/>
          <w:sz w:val="24"/>
          <w:szCs w:val="24"/>
          <w:highlight w:val="white"/>
        </w:rPr>
      </w:pPr>
    </w:p>
    <w:p w:rsidR="00E1274B" w:rsidRPr="00756142" w:rsidRDefault="00E1274B">
      <w:pPr>
        <w:spacing w:after="0" w:line="240" w:lineRule="auto"/>
        <w:rPr>
          <w:rFonts w:ascii="Helvetica" w:hAnsi="Helvetica"/>
          <w:sz w:val="24"/>
          <w:szCs w:val="24"/>
          <w:highlight w:val="white"/>
        </w:rPr>
      </w:pPr>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“By striving to follow and obey the teachings of Jesus, we will experience our own resurrection”.  RESURRECTION, is defined in Science and Health as</w:t>
      </w:r>
      <w:r w:rsidRPr="00756142">
        <w:rPr>
          <w:rFonts w:ascii="Helvetica" w:hAnsi="Helvetica"/>
          <w:color w:val="000000"/>
          <w:sz w:val="24"/>
          <w:szCs w:val="24"/>
          <w:highlight w:val="white"/>
        </w:rPr>
        <w:t xml:space="preserve">  “Spiritualization  of thought; a new and higher idea of immortality, or spiritual existence; material belief</w:t>
      </w:r>
      <w:r w:rsidRPr="00756142">
        <w:rPr>
          <w:rFonts w:ascii="Helvetica" w:eastAsia="Cambria" w:hAnsi="Helvetica" w:cs="Cambria"/>
          <w:color w:val="000000"/>
          <w:sz w:val="24"/>
          <w:szCs w:val="24"/>
          <w:highlight w:val="white"/>
        </w:rPr>
        <w:t xml:space="preserve"> </w:t>
      </w:r>
      <w:r w:rsidRPr="00756142">
        <w:rPr>
          <w:rFonts w:ascii="Helvetica" w:hAnsi="Helvetica"/>
          <w:color w:val="000000"/>
          <w:sz w:val="24"/>
          <w:szCs w:val="24"/>
          <w:highlight w:val="white"/>
        </w:rPr>
        <w:t>yielding to spiritual understanding”  (SH 593)</w:t>
      </w:r>
    </w:p>
    <w:p w:rsidR="00E1274B" w:rsidRPr="00756142" w:rsidRDefault="006B4141">
      <w:pPr>
        <w:spacing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Let’s explore the thought that </w:t>
      </w:r>
      <w:r w:rsidRPr="00756142">
        <w:rPr>
          <w:rFonts w:ascii="Helvetica" w:hAnsi="Helvetica"/>
          <w:sz w:val="24"/>
          <w:szCs w:val="24"/>
          <w:highlight w:val="white"/>
        </w:rPr>
        <w:t xml:space="preserve">Jesus’ </w:t>
      </w:r>
      <w:r w:rsidRPr="00756142">
        <w:rPr>
          <w:rFonts w:ascii="Helvetica" w:hAnsi="Helvetica"/>
          <w:color w:val="000000"/>
          <w:sz w:val="24"/>
          <w:szCs w:val="24"/>
          <w:highlight w:val="white"/>
        </w:rPr>
        <w:t xml:space="preserve">resurrection is also our resurrection—our </w:t>
      </w:r>
      <w:r w:rsidRPr="00756142">
        <w:rPr>
          <w:rFonts w:ascii="Helvetica" w:hAnsi="Helvetica"/>
          <w:i/>
          <w:color w:val="000000"/>
          <w:sz w:val="24"/>
          <w:szCs w:val="24"/>
          <w:highlight w:val="white"/>
        </w:rPr>
        <w:t>daily resurrection</w:t>
      </w:r>
      <w:r w:rsidRPr="00756142">
        <w:rPr>
          <w:rFonts w:ascii="Helvetica" w:hAnsi="Helvetica"/>
          <w:color w:val="000000"/>
          <w:sz w:val="24"/>
          <w:szCs w:val="24"/>
          <w:highlight w:val="white"/>
        </w:rPr>
        <w:t>.</w:t>
      </w:r>
    </w:p>
    <w:p w:rsidR="00E1274B" w:rsidRPr="00756142" w:rsidRDefault="00E1274B">
      <w:pPr>
        <w:spacing w:line="240" w:lineRule="auto"/>
        <w:rPr>
          <w:rFonts w:ascii="Helvetica" w:hAnsi="Helvetica"/>
          <w:color w:val="000000"/>
          <w:sz w:val="24"/>
          <w:szCs w:val="24"/>
          <w:highlight w:val="white"/>
        </w:rPr>
      </w:pPr>
    </w:p>
    <w:p w:rsidR="00E1274B" w:rsidRPr="00756142" w:rsidRDefault="006B4141">
      <w:pPr>
        <w:spacing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The last 100 pages of THIS BOOK, (HOLD IT UP IN VIEW OF CAMERA) contains over 70 verified healings, or an uplifted and resurrected life.  </w:t>
      </w:r>
    </w:p>
    <w:p w:rsidR="00E1274B" w:rsidRPr="00756142" w:rsidRDefault="00E1274B">
      <w:pPr>
        <w:spacing w:line="240" w:lineRule="auto"/>
        <w:rPr>
          <w:rFonts w:ascii="Helvetica" w:hAnsi="Helvetica"/>
          <w:sz w:val="24"/>
          <w:szCs w:val="24"/>
          <w:highlight w:val="white"/>
        </w:rPr>
      </w:pPr>
    </w:p>
    <w:p w:rsidR="00E1274B" w:rsidRPr="00756142" w:rsidRDefault="00E1274B">
      <w:pPr>
        <w:spacing w:line="240" w:lineRule="auto"/>
        <w:rPr>
          <w:rFonts w:ascii="Helvetica" w:hAnsi="Helvetica"/>
          <w:sz w:val="24"/>
          <w:szCs w:val="24"/>
          <w:highlight w:val="white"/>
        </w:rPr>
      </w:pPr>
    </w:p>
    <w:p w:rsidR="00E1274B" w:rsidRPr="00756142" w:rsidRDefault="006B4141">
      <w:pPr>
        <w:spacing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Let me share excerpts from just a few: </w:t>
      </w:r>
    </w:p>
    <w:p w:rsidR="00E1274B" w:rsidRPr="00756142" w:rsidRDefault="006B4141">
      <w:pPr>
        <w:spacing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(KEEP READING </w:t>
      </w:r>
      <w:r w:rsidRPr="00756142">
        <w:rPr>
          <w:rFonts w:ascii="Helvetica" w:hAnsi="Helvetica"/>
          <w:sz w:val="24"/>
          <w:szCs w:val="24"/>
          <w:highlight w:val="white"/>
        </w:rPr>
        <w:t>from</w:t>
      </w:r>
      <w:r w:rsidRPr="00756142">
        <w:rPr>
          <w:rFonts w:ascii="Helvetica" w:hAnsi="Helvetica"/>
          <w:color w:val="000000"/>
          <w:sz w:val="24"/>
          <w:szCs w:val="24"/>
          <w:highlight w:val="white"/>
        </w:rPr>
        <w:t xml:space="preserve"> THE BOOK IN VIEW OF CAMERA)</w:t>
      </w:r>
    </w:p>
    <w:p w:rsidR="00E1274B" w:rsidRPr="00756142" w:rsidRDefault="006B4141">
      <w:pPr>
        <w:rPr>
          <w:rFonts w:ascii="Helvetica" w:hAnsi="Helvetica"/>
          <w:b/>
          <w:color w:val="000000"/>
          <w:sz w:val="24"/>
          <w:szCs w:val="24"/>
          <w:highlight w:val="white"/>
        </w:rPr>
      </w:pPr>
      <w:r w:rsidRPr="00756142">
        <w:rPr>
          <w:rFonts w:ascii="Helvetica" w:hAnsi="Helvetica"/>
          <w:color w:val="000000"/>
          <w:sz w:val="24"/>
          <w:szCs w:val="24"/>
          <w:highlight w:val="white"/>
        </w:rPr>
        <w:t xml:space="preserve">“Nine years </w:t>
      </w:r>
      <w:proofErr w:type="gramStart"/>
      <w:r w:rsidRPr="00756142">
        <w:rPr>
          <w:rFonts w:ascii="Helvetica" w:hAnsi="Helvetica"/>
          <w:color w:val="000000"/>
          <w:sz w:val="24"/>
          <w:szCs w:val="24"/>
          <w:highlight w:val="white"/>
        </w:rPr>
        <w:t>ago</w:t>
      </w:r>
      <w:proofErr w:type="gramEnd"/>
      <w:r w:rsidRPr="00756142">
        <w:rPr>
          <w:rFonts w:ascii="Helvetica" w:hAnsi="Helvetica"/>
          <w:color w:val="000000"/>
          <w:sz w:val="24"/>
          <w:szCs w:val="24"/>
          <w:highlight w:val="white"/>
        </w:rPr>
        <w:t xml:space="preserve"> my only child was hovering between life and death. Some of the best physicians in Boston had pronounced his case incurable, saying that if he lived he would always be an invalid and a cripple. One of the diseases was gastric catarrh. He was</w:t>
      </w:r>
      <w:r w:rsidRPr="00756142">
        <w:rPr>
          <w:rFonts w:ascii="Helvetica" w:hAnsi="Helvetica"/>
          <w:color w:val="000000"/>
          <w:sz w:val="24"/>
          <w:szCs w:val="24"/>
          <w:highlight w:val="white"/>
        </w:rPr>
        <w:t xml:space="preserve"> allowed to eat but very few things, and even after taking every precaution, he suffered to the extent that he would lie in spasms for half a day. He also had rickets; physicians saying that there was not a natural bone in his body. </w:t>
      </w:r>
      <w:r w:rsidRPr="00756142">
        <w:rPr>
          <w:rFonts w:ascii="Helvetica" w:hAnsi="Helvetica"/>
          <w:color w:val="000000"/>
          <w:sz w:val="24"/>
          <w:szCs w:val="24"/>
          <w:highlight w:val="white"/>
        </w:rPr>
        <w:br/>
      </w:r>
      <w:r w:rsidRPr="00756142">
        <w:rPr>
          <w:rFonts w:ascii="Helvetica" w:hAnsi="Helvetica"/>
          <w:color w:val="000000"/>
          <w:sz w:val="24"/>
          <w:szCs w:val="24"/>
          <w:highlight w:val="white"/>
        </w:rPr>
        <w:br/>
        <w:t>It was while he was i</w:t>
      </w:r>
      <w:r w:rsidRPr="00756142">
        <w:rPr>
          <w:rFonts w:ascii="Helvetica" w:hAnsi="Helvetica"/>
          <w:color w:val="000000"/>
          <w:sz w:val="24"/>
          <w:szCs w:val="24"/>
          <w:highlight w:val="white"/>
        </w:rPr>
        <w:t>n what seemed to be his greatest agony, and when I was in the darkest despair, that I first heard of Christian Science. ... I was willing to try anything to save my child, and the following Friday evening I attended my first meeting, which was in The Mothe</w:t>
      </w:r>
      <w:r w:rsidRPr="00756142">
        <w:rPr>
          <w:rFonts w:ascii="Helvetica" w:hAnsi="Helvetica"/>
          <w:color w:val="000000"/>
          <w:sz w:val="24"/>
          <w:szCs w:val="24"/>
          <w:highlight w:val="white"/>
        </w:rPr>
        <w:t xml:space="preserve">r Church of Christ, Scientist, (In Boston). ... I realized from the testimonies given that Christian Science was the religion for which I had been searching for years. The next day I went to find a practitioner, (LOOK UP TO THE CAMERA AND SAY, </w:t>
      </w:r>
      <w:r w:rsidRPr="00756142">
        <w:rPr>
          <w:rFonts w:ascii="Helvetica" w:hAnsi="Helvetica"/>
          <w:i/>
          <w:color w:val="000000"/>
          <w:sz w:val="24"/>
          <w:szCs w:val="24"/>
          <w:highlight w:val="white"/>
        </w:rPr>
        <w:t>now, a Chris</w:t>
      </w:r>
      <w:r w:rsidRPr="00756142">
        <w:rPr>
          <w:rFonts w:ascii="Helvetica" w:hAnsi="Helvetica"/>
          <w:i/>
          <w:color w:val="000000"/>
          <w:sz w:val="24"/>
          <w:szCs w:val="24"/>
          <w:highlight w:val="white"/>
        </w:rPr>
        <w:t>tian Science practitioner is an individual in the healing ministry of Christian Science)</w:t>
      </w:r>
      <w:r w:rsidRPr="00756142">
        <w:rPr>
          <w:rFonts w:ascii="Helvetica" w:hAnsi="Helvetica"/>
          <w:color w:val="000000"/>
          <w:sz w:val="24"/>
          <w:szCs w:val="24"/>
          <w:highlight w:val="white"/>
        </w:rPr>
        <w:t xml:space="preserve">  ... On my way </w:t>
      </w:r>
      <w:proofErr w:type="gramStart"/>
      <w:r w:rsidRPr="00756142">
        <w:rPr>
          <w:rFonts w:ascii="Helvetica" w:hAnsi="Helvetica"/>
          <w:color w:val="000000"/>
          <w:sz w:val="24"/>
          <w:szCs w:val="24"/>
          <w:highlight w:val="white"/>
        </w:rPr>
        <w:t>home</w:t>
      </w:r>
      <w:proofErr w:type="gramEnd"/>
      <w:r w:rsidRPr="00756142">
        <w:rPr>
          <w:rFonts w:ascii="Helvetica" w:hAnsi="Helvetica"/>
          <w:color w:val="000000"/>
          <w:sz w:val="24"/>
          <w:szCs w:val="24"/>
          <w:highlight w:val="white"/>
        </w:rPr>
        <w:t xml:space="preserve"> I thought of some of the testimonies which I had heard the night before, — of people being healed by simply reading Science and Health. ...</w:t>
      </w:r>
      <w:r w:rsidRPr="00756142">
        <w:rPr>
          <w:rFonts w:ascii="Helvetica" w:hAnsi="Helvetica"/>
          <w:color w:val="000000"/>
          <w:sz w:val="24"/>
          <w:szCs w:val="24"/>
          <w:highlight w:val="white"/>
        </w:rPr>
        <w:br/>
      </w:r>
      <w:r w:rsidRPr="00756142">
        <w:rPr>
          <w:rFonts w:ascii="Helvetica" w:hAnsi="Helvetica"/>
          <w:color w:val="000000"/>
          <w:sz w:val="24"/>
          <w:szCs w:val="24"/>
          <w:highlight w:val="white"/>
        </w:rPr>
        <w:br/>
        <w:t>I read</w:t>
      </w:r>
      <w:r w:rsidRPr="00756142">
        <w:rPr>
          <w:rFonts w:ascii="Helvetica" w:hAnsi="Helvetica"/>
          <w:color w:val="000000"/>
          <w:sz w:val="24"/>
          <w:szCs w:val="24"/>
          <w:highlight w:val="white"/>
        </w:rPr>
        <w:t xml:space="preserve"> it silently and audibly, day and night, in my home, and although I could not seem to understand it, yet the healing commenced to take place at once. The little mouth which had been twisted by spasms grew natural and the child was soon able to be up, playi</w:t>
      </w:r>
      <w:r w:rsidRPr="00756142">
        <w:rPr>
          <w:rFonts w:ascii="Helvetica" w:hAnsi="Helvetica"/>
          <w:color w:val="000000"/>
          <w:sz w:val="24"/>
          <w:szCs w:val="24"/>
          <w:highlight w:val="white"/>
        </w:rPr>
        <w:t>ng and romping about the house as any child should...</w:t>
      </w:r>
      <w:r w:rsidRPr="00756142">
        <w:rPr>
          <w:rFonts w:ascii="Helvetica" w:hAnsi="Helvetica"/>
          <w:color w:val="000000"/>
          <w:sz w:val="24"/>
          <w:szCs w:val="24"/>
          <w:highlight w:val="white"/>
        </w:rPr>
        <w:br/>
      </w:r>
      <w:r w:rsidRPr="00756142">
        <w:rPr>
          <w:rFonts w:ascii="Helvetica" w:hAnsi="Helvetica"/>
          <w:color w:val="000000"/>
          <w:sz w:val="24"/>
          <w:szCs w:val="24"/>
          <w:highlight w:val="white"/>
        </w:rPr>
        <w:br/>
        <w:t xml:space="preserve">... I was healed of all my complaints whilst seeking the truth for my child, ... All of this is, however, nothing to compare with the </w:t>
      </w:r>
      <w:r w:rsidRPr="00756142">
        <w:rPr>
          <w:rFonts w:ascii="Helvetica" w:hAnsi="Helvetica"/>
          <w:color w:val="000000"/>
          <w:sz w:val="24"/>
          <w:szCs w:val="24"/>
          <w:highlight w:val="white"/>
          <w:u w:val="single"/>
        </w:rPr>
        <w:t>spiritual uplifting</w:t>
      </w:r>
      <w:r w:rsidRPr="00756142">
        <w:rPr>
          <w:rFonts w:ascii="Helvetica" w:hAnsi="Helvetica"/>
          <w:color w:val="000000"/>
          <w:sz w:val="24"/>
          <w:szCs w:val="24"/>
          <w:highlight w:val="white"/>
        </w:rPr>
        <w:t xml:space="preserve"> which I have received, and I have everything to</w:t>
      </w:r>
      <w:r w:rsidRPr="00756142">
        <w:rPr>
          <w:rFonts w:ascii="Helvetica" w:hAnsi="Helvetica"/>
          <w:color w:val="000000"/>
          <w:sz w:val="24"/>
          <w:szCs w:val="24"/>
          <w:highlight w:val="white"/>
        </w:rPr>
        <w:t xml:space="preserve"> be thankful for. — </w:t>
      </w:r>
      <w:r w:rsidRPr="00756142">
        <w:rPr>
          <w:rFonts w:ascii="Helvetica" w:hAnsi="Helvetica"/>
          <w:b/>
          <w:color w:val="000000"/>
          <w:sz w:val="24"/>
          <w:szCs w:val="24"/>
          <w:highlight w:val="white"/>
        </w:rPr>
        <w:t>M. T. W., Los Angeles, Cal. (SH 612)</w:t>
      </w:r>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b/>
          <w:color w:val="000000"/>
          <w:sz w:val="24"/>
          <w:szCs w:val="24"/>
          <w:highlight w:val="white"/>
        </w:rPr>
        <w:t>From Toledo, Ohio, EJR writes</w:t>
      </w:r>
      <w:r w:rsidRPr="00756142">
        <w:rPr>
          <w:rFonts w:ascii="Helvetica" w:hAnsi="Helvetica"/>
          <w:color w:val="000000"/>
          <w:sz w:val="24"/>
          <w:szCs w:val="24"/>
          <w:highlight w:val="white"/>
        </w:rPr>
        <w:t>: I had long been a member of a Bible class in an orthodox Sabbath school, but I never felt satisfied with that which was taught; there was something lacking, I did not u</w:t>
      </w:r>
      <w:r w:rsidRPr="00756142">
        <w:rPr>
          <w:rFonts w:ascii="Helvetica" w:hAnsi="Helvetica"/>
          <w:color w:val="000000"/>
          <w:sz w:val="24"/>
          <w:szCs w:val="24"/>
          <w:highlight w:val="white"/>
        </w:rPr>
        <w:t xml:space="preserve">nderstand then what it was. I purchased a copy of Science and Health and began to study it. I wish I could </w:t>
      </w:r>
    </w:p>
    <w:p w:rsidR="00E1274B" w:rsidRPr="00756142" w:rsidRDefault="00E1274B">
      <w:pPr>
        <w:spacing w:after="0" w:line="240" w:lineRule="auto"/>
        <w:rPr>
          <w:rFonts w:ascii="Helvetica" w:hAnsi="Helvetica"/>
          <w:sz w:val="24"/>
          <w:szCs w:val="24"/>
          <w:highlight w:val="white"/>
        </w:rPr>
      </w:pPr>
    </w:p>
    <w:p w:rsidR="00E1274B" w:rsidRPr="00756142" w:rsidRDefault="00E1274B">
      <w:pPr>
        <w:spacing w:after="0" w:line="240" w:lineRule="auto"/>
        <w:rPr>
          <w:rFonts w:ascii="Helvetica" w:hAnsi="Helvetica"/>
          <w:sz w:val="24"/>
          <w:szCs w:val="24"/>
          <w:highlight w:val="white"/>
        </w:rPr>
      </w:pPr>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express in words what that book brought me. It illumined the Bible with a glorious light and I began to understand some of the Master's sayings, a</w:t>
      </w:r>
      <w:r w:rsidRPr="00756142">
        <w:rPr>
          <w:rFonts w:ascii="Helvetica" w:hAnsi="Helvetica"/>
          <w:color w:val="000000"/>
          <w:sz w:val="24"/>
          <w:szCs w:val="24"/>
          <w:highlight w:val="white"/>
        </w:rPr>
        <w:t xml:space="preserve">nd tried to apply them. </w:t>
      </w:r>
      <w:r w:rsidRPr="00756142">
        <w:rPr>
          <w:rFonts w:ascii="Helvetica" w:hAnsi="Helvetica"/>
          <w:color w:val="000000"/>
          <w:sz w:val="24"/>
          <w:szCs w:val="24"/>
          <w:highlight w:val="white"/>
        </w:rPr>
        <w:br/>
      </w:r>
      <w:r w:rsidRPr="00756142">
        <w:rPr>
          <w:rFonts w:ascii="Helvetica" w:hAnsi="Helvetica"/>
          <w:color w:val="000000"/>
          <w:sz w:val="24"/>
          <w:szCs w:val="24"/>
          <w:highlight w:val="white"/>
        </w:rPr>
        <w:lastRenderedPageBreak/>
        <w:br/>
        <w:t xml:space="preserve">I had had a longing to live a better Christian life for many years, and often wondered why I failed so utterly to understand the Bible. Now I knew; it was lack of spiritual apprehension. </w:t>
      </w:r>
      <w:r w:rsidRPr="00756142">
        <w:rPr>
          <w:rFonts w:ascii="Helvetica" w:hAnsi="Helvetica"/>
          <w:color w:val="000000"/>
          <w:sz w:val="24"/>
          <w:szCs w:val="24"/>
          <w:highlight w:val="white"/>
        </w:rPr>
        <w:br/>
      </w:r>
      <w:r w:rsidRPr="00756142">
        <w:rPr>
          <w:rFonts w:ascii="Helvetica" w:hAnsi="Helvetica"/>
          <w:color w:val="000000"/>
          <w:sz w:val="24"/>
          <w:szCs w:val="24"/>
          <w:highlight w:val="white"/>
        </w:rPr>
        <w:br/>
        <w:t xml:space="preserve">I did not know at first that people were </w:t>
      </w:r>
      <w:r w:rsidRPr="00756142">
        <w:rPr>
          <w:rFonts w:ascii="Helvetica" w:hAnsi="Helvetica"/>
          <w:color w:val="000000"/>
          <w:sz w:val="24"/>
          <w:szCs w:val="24"/>
          <w:highlight w:val="white"/>
        </w:rPr>
        <w:t xml:space="preserve">healed of disease </w:t>
      </w:r>
      <w:r w:rsidRPr="00756142">
        <w:rPr>
          <w:rFonts w:ascii="Helvetica" w:hAnsi="Helvetica"/>
          <w:color w:val="000000"/>
          <w:sz w:val="24"/>
          <w:szCs w:val="24"/>
          <w:highlight w:val="white"/>
          <w:u w:val="single"/>
        </w:rPr>
        <w:t xml:space="preserve">and </w:t>
      </w:r>
      <w:r w:rsidRPr="00756142">
        <w:rPr>
          <w:rFonts w:ascii="Helvetica" w:hAnsi="Helvetica"/>
          <w:color w:val="000000"/>
          <w:sz w:val="24"/>
          <w:szCs w:val="24"/>
          <w:highlight w:val="white"/>
        </w:rPr>
        <w:t xml:space="preserve">sin by simply reading Science and Health, but found after a while that such was the case. At that </w:t>
      </w:r>
      <w:proofErr w:type="gramStart"/>
      <w:r w:rsidRPr="00756142">
        <w:rPr>
          <w:rFonts w:ascii="Helvetica" w:hAnsi="Helvetica"/>
          <w:color w:val="000000"/>
          <w:sz w:val="24"/>
          <w:szCs w:val="24"/>
          <w:highlight w:val="white"/>
        </w:rPr>
        <w:t>time</w:t>
      </w:r>
      <w:proofErr w:type="gramEnd"/>
      <w:r w:rsidRPr="00756142">
        <w:rPr>
          <w:rFonts w:ascii="Helvetica" w:hAnsi="Helvetica"/>
          <w:color w:val="000000"/>
          <w:sz w:val="24"/>
          <w:szCs w:val="24"/>
          <w:highlight w:val="white"/>
        </w:rPr>
        <w:t xml:space="preserve"> I had many physical troubles, </w:t>
      </w:r>
    </w:p>
    <w:p w:rsidR="00E1274B" w:rsidRPr="00756142" w:rsidRDefault="00E1274B">
      <w:pPr>
        <w:spacing w:after="0" w:line="240" w:lineRule="auto"/>
        <w:rPr>
          <w:rFonts w:ascii="Helvetica" w:hAnsi="Helvetica"/>
          <w:sz w:val="24"/>
          <w:szCs w:val="24"/>
          <w:highlight w:val="white"/>
        </w:rPr>
      </w:pPr>
    </w:p>
    <w:p w:rsidR="00E1274B" w:rsidRPr="00756142" w:rsidRDefault="00E1274B">
      <w:pPr>
        <w:spacing w:after="0" w:line="240" w:lineRule="auto"/>
        <w:rPr>
          <w:rFonts w:ascii="Helvetica" w:hAnsi="Helvetica"/>
          <w:sz w:val="24"/>
          <w:szCs w:val="24"/>
          <w:highlight w:val="white"/>
        </w:rPr>
      </w:pPr>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and one after another of these ills, </w:t>
      </w:r>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simply disappeared and I found that I had no disease, — I wa</w:t>
      </w:r>
      <w:r w:rsidRPr="00756142">
        <w:rPr>
          <w:rFonts w:ascii="Helvetica" w:hAnsi="Helvetica"/>
          <w:color w:val="000000"/>
          <w:sz w:val="24"/>
          <w:szCs w:val="24"/>
          <w:highlight w:val="white"/>
        </w:rPr>
        <w:t xml:space="preserve">s perfectly free. </w:t>
      </w:r>
      <w:r w:rsidRPr="00756142">
        <w:rPr>
          <w:rFonts w:ascii="Helvetica" w:hAnsi="Helvetica"/>
          <w:color w:val="000000"/>
          <w:sz w:val="24"/>
          <w:szCs w:val="24"/>
          <w:highlight w:val="white"/>
          <w:u w:val="single"/>
        </w:rPr>
        <w:t xml:space="preserve">The spiritual uplifting was </w:t>
      </w:r>
      <w:proofErr w:type="gramStart"/>
      <w:r w:rsidRPr="00756142">
        <w:rPr>
          <w:rFonts w:ascii="Helvetica" w:hAnsi="Helvetica"/>
          <w:color w:val="000000"/>
          <w:sz w:val="24"/>
          <w:szCs w:val="24"/>
          <w:highlight w:val="white"/>
          <w:u w:val="single"/>
        </w:rPr>
        <w:t>glorious,</w:t>
      </w:r>
      <w:r w:rsidRPr="00756142">
        <w:rPr>
          <w:rFonts w:ascii="Helvetica" w:hAnsi="Helvetica"/>
          <w:color w:val="000000"/>
          <w:sz w:val="24"/>
          <w:szCs w:val="24"/>
          <w:highlight w:val="white"/>
        </w:rPr>
        <w:t>..</w:t>
      </w:r>
      <w:proofErr w:type="gramEnd"/>
      <w:r w:rsidRPr="00756142">
        <w:rPr>
          <w:rFonts w:ascii="Helvetica" w:hAnsi="Helvetica"/>
          <w:color w:val="000000"/>
          <w:sz w:val="24"/>
          <w:szCs w:val="24"/>
          <w:highlight w:val="white"/>
        </w:rPr>
        <w:t>(SH 643)</w:t>
      </w:r>
    </w:p>
    <w:p w:rsidR="00E1274B" w:rsidRPr="00756142" w:rsidRDefault="00E1274B">
      <w:pPr>
        <w:rPr>
          <w:rFonts w:ascii="Helvetica" w:hAnsi="Helvetica"/>
          <w:color w:val="000000"/>
          <w:sz w:val="24"/>
          <w:szCs w:val="24"/>
          <w:highlight w:val="white"/>
        </w:rPr>
      </w:pPr>
    </w:p>
    <w:p w:rsidR="00E1274B" w:rsidRPr="00756142" w:rsidRDefault="006B4141">
      <w:pPr>
        <w:spacing w:after="0" w:line="240" w:lineRule="auto"/>
        <w:rPr>
          <w:rFonts w:ascii="Helvetica" w:hAnsi="Helvetica"/>
          <w:sz w:val="24"/>
          <w:szCs w:val="24"/>
          <w:highlight w:val="white"/>
        </w:rPr>
      </w:pPr>
      <w:r w:rsidRPr="00756142">
        <w:rPr>
          <w:rFonts w:ascii="Helvetica" w:hAnsi="Helvetica"/>
          <w:b/>
          <w:color w:val="000000"/>
          <w:sz w:val="24"/>
          <w:szCs w:val="24"/>
          <w:highlight w:val="white"/>
        </w:rPr>
        <w:t xml:space="preserve">And one more, a Mrs. MM from Chicago, </w:t>
      </w:r>
      <w:r w:rsidRPr="00756142">
        <w:rPr>
          <w:rFonts w:ascii="Helvetica" w:hAnsi="Helvetica"/>
          <w:color w:val="000000"/>
          <w:sz w:val="24"/>
          <w:szCs w:val="24"/>
          <w:highlight w:val="white"/>
        </w:rPr>
        <w:t xml:space="preserve">who wrote: Christian Science has not only helped me mentally, morally, and physically, but the greatest blessing of all is the </w:t>
      </w:r>
      <w:r w:rsidRPr="00756142">
        <w:rPr>
          <w:rFonts w:ascii="Helvetica" w:hAnsi="Helvetica"/>
          <w:color w:val="000000"/>
          <w:sz w:val="24"/>
          <w:szCs w:val="24"/>
          <w:highlight w:val="white"/>
          <w:u w:val="single"/>
        </w:rPr>
        <w:t>spiritual uplifting</w:t>
      </w:r>
      <w:r w:rsidRPr="00756142">
        <w:rPr>
          <w:rFonts w:ascii="Helvetica" w:hAnsi="Helvetica"/>
          <w:color w:val="000000"/>
          <w:sz w:val="24"/>
          <w:szCs w:val="24"/>
          <w:highlight w:val="white"/>
        </w:rPr>
        <w:t xml:space="preserve"> which enabled me to know that God is both able and </w:t>
      </w:r>
      <w:r w:rsidRPr="00756142">
        <w:rPr>
          <w:rFonts w:ascii="Helvetica" w:hAnsi="Helvetica"/>
          <w:i/>
          <w:color w:val="000000"/>
          <w:sz w:val="24"/>
          <w:szCs w:val="24"/>
          <w:highlight w:val="white"/>
        </w:rPr>
        <w:t>willing</w:t>
      </w:r>
      <w:r w:rsidRPr="00756142">
        <w:rPr>
          <w:rFonts w:ascii="Helvetica" w:hAnsi="Helvetica"/>
          <w:color w:val="000000"/>
          <w:sz w:val="24"/>
          <w:szCs w:val="24"/>
          <w:highlight w:val="white"/>
        </w:rPr>
        <w:t xml:space="preserve"> to care for His children, if we are but </w:t>
      </w:r>
      <w:r w:rsidRPr="00756142">
        <w:rPr>
          <w:rFonts w:ascii="Helvetica" w:hAnsi="Helvetica"/>
          <w:i/>
          <w:color w:val="000000"/>
          <w:sz w:val="24"/>
          <w:szCs w:val="24"/>
          <w:highlight w:val="white"/>
        </w:rPr>
        <w:t>willing</w:t>
      </w:r>
      <w:r w:rsidRPr="00756142">
        <w:rPr>
          <w:rFonts w:ascii="Helvetica" w:hAnsi="Helvetica"/>
          <w:color w:val="000000"/>
          <w:sz w:val="24"/>
          <w:szCs w:val="24"/>
          <w:highlight w:val="white"/>
        </w:rPr>
        <w:t xml:space="preserve"> to do our part and bear the cross which, though it seems heavy at times, always brings a sure reward. </w:t>
      </w:r>
      <w:r w:rsidRPr="00756142">
        <w:rPr>
          <w:rFonts w:ascii="Helvetica" w:hAnsi="Helvetica"/>
          <w:sz w:val="24"/>
          <w:szCs w:val="24"/>
          <w:highlight w:val="white"/>
        </w:rPr>
        <w:t>…</w:t>
      </w:r>
      <w:r w:rsidRPr="00756142">
        <w:rPr>
          <w:rFonts w:ascii="Helvetica" w:hAnsi="Helvetica"/>
          <w:color w:val="000000"/>
          <w:sz w:val="24"/>
          <w:szCs w:val="24"/>
          <w:highlight w:val="white"/>
        </w:rPr>
        <w:t xml:space="preserve"> </w:t>
      </w:r>
    </w:p>
    <w:p w:rsidR="00E1274B" w:rsidRPr="00756142" w:rsidRDefault="00E1274B">
      <w:pPr>
        <w:spacing w:after="0" w:line="240" w:lineRule="auto"/>
        <w:rPr>
          <w:rFonts w:ascii="Helvetica" w:hAnsi="Helvetica"/>
          <w:sz w:val="24"/>
          <w:szCs w:val="24"/>
          <w:highlight w:val="white"/>
        </w:rPr>
      </w:pPr>
    </w:p>
    <w:p w:rsidR="00E1274B" w:rsidRPr="00756142" w:rsidRDefault="00E1274B">
      <w:pPr>
        <w:spacing w:after="0" w:line="240" w:lineRule="auto"/>
        <w:rPr>
          <w:rFonts w:ascii="Helvetica" w:hAnsi="Helvetica"/>
          <w:sz w:val="24"/>
          <w:szCs w:val="24"/>
          <w:highlight w:val="white"/>
        </w:rPr>
      </w:pPr>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The Bible is a new book to me. I now see </w:t>
      </w:r>
      <w:r w:rsidRPr="00756142">
        <w:rPr>
          <w:rFonts w:ascii="Helvetica" w:hAnsi="Helvetica"/>
          <w:color w:val="000000"/>
          <w:sz w:val="24"/>
          <w:szCs w:val="24"/>
          <w:highlight w:val="white"/>
        </w:rPr>
        <w:t>what Jesus meant when he said, “Come unto me, all ye that labor and are heavy laden, and I will give you rest.” (SH 698)</w:t>
      </w:r>
    </w:p>
    <w:p w:rsidR="00E1274B" w:rsidRPr="00756142" w:rsidRDefault="00E1274B">
      <w:pPr>
        <w:spacing w:after="0" w:line="240" w:lineRule="auto"/>
        <w:rPr>
          <w:rFonts w:ascii="Helvetica" w:hAnsi="Helvetica"/>
          <w:sz w:val="24"/>
          <w:szCs w:val="24"/>
          <w:highlight w:val="white"/>
        </w:rPr>
      </w:pPr>
    </w:p>
    <w:p w:rsidR="00E1274B" w:rsidRPr="00756142" w:rsidRDefault="006B4141">
      <w:pPr>
        <w:spacing w:after="0" w:line="240" w:lineRule="auto"/>
        <w:rPr>
          <w:rFonts w:ascii="Helvetica" w:hAnsi="Helvetica"/>
          <w:sz w:val="24"/>
          <w:szCs w:val="24"/>
          <w:highlight w:val="white"/>
        </w:rPr>
      </w:pPr>
      <w:r w:rsidRPr="00756142">
        <w:rPr>
          <w:rFonts w:ascii="Helvetica" w:hAnsi="Helvetica"/>
          <w:sz w:val="24"/>
          <w:szCs w:val="24"/>
          <w:highlight w:val="white"/>
        </w:rPr>
        <w:t>A point of explanation here.  When people testify that they have been healed by simply reading “the book” we do not want to give the i</w:t>
      </w:r>
      <w:r w:rsidRPr="00756142">
        <w:rPr>
          <w:rFonts w:ascii="Helvetica" w:hAnsi="Helvetica"/>
          <w:sz w:val="24"/>
          <w:szCs w:val="24"/>
          <w:highlight w:val="white"/>
        </w:rPr>
        <w:t xml:space="preserve">mpression that the words healed them. Reading the Christian Science textbook, studying the Bible, reading articles in the Christian </w:t>
      </w:r>
    </w:p>
    <w:p w:rsidR="00E1274B" w:rsidRPr="00756142" w:rsidRDefault="006B4141">
      <w:pPr>
        <w:spacing w:after="0" w:line="240" w:lineRule="auto"/>
        <w:rPr>
          <w:rFonts w:ascii="Helvetica" w:hAnsi="Helvetica"/>
          <w:sz w:val="24"/>
          <w:szCs w:val="24"/>
          <w:highlight w:val="white"/>
        </w:rPr>
      </w:pPr>
      <w:r w:rsidRPr="00756142">
        <w:rPr>
          <w:rFonts w:ascii="Helvetica" w:hAnsi="Helvetica"/>
          <w:sz w:val="24"/>
          <w:szCs w:val="24"/>
          <w:highlight w:val="white"/>
        </w:rPr>
        <w:t xml:space="preserve">Science periodicals are all very inspiring </w:t>
      </w:r>
    </w:p>
    <w:p w:rsidR="00E1274B" w:rsidRPr="00756142" w:rsidRDefault="006B4141">
      <w:pPr>
        <w:spacing w:after="0" w:line="240" w:lineRule="auto"/>
        <w:rPr>
          <w:rFonts w:ascii="Helvetica" w:hAnsi="Helvetica"/>
          <w:sz w:val="24"/>
          <w:szCs w:val="24"/>
          <w:highlight w:val="white"/>
        </w:rPr>
      </w:pPr>
      <w:r w:rsidRPr="00756142">
        <w:rPr>
          <w:rFonts w:ascii="Helvetica" w:hAnsi="Helvetica"/>
          <w:sz w:val="24"/>
          <w:szCs w:val="24"/>
          <w:highlight w:val="white"/>
        </w:rPr>
        <w:t xml:space="preserve">and lay the groundwork for shifting thought from a material view of life to an </w:t>
      </w:r>
      <w:r w:rsidRPr="00756142">
        <w:rPr>
          <w:rFonts w:ascii="Helvetica" w:hAnsi="Helvetica"/>
          <w:sz w:val="24"/>
          <w:szCs w:val="24"/>
          <w:highlight w:val="white"/>
        </w:rPr>
        <w:t xml:space="preserve">inspired, spiritual view.  However, the letter is not a substitute for the Spirit.  </w:t>
      </w:r>
    </w:p>
    <w:p w:rsidR="00E1274B" w:rsidRPr="00756142" w:rsidRDefault="00E1274B">
      <w:pPr>
        <w:spacing w:after="0" w:line="240" w:lineRule="auto"/>
        <w:rPr>
          <w:rFonts w:ascii="Helvetica" w:hAnsi="Helvetica"/>
          <w:sz w:val="24"/>
          <w:szCs w:val="24"/>
          <w:highlight w:val="white"/>
        </w:rPr>
      </w:pPr>
    </w:p>
    <w:p w:rsidR="00E1274B" w:rsidRPr="00756142" w:rsidRDefault="00E1274B">
      <w:pPr>
        <w:spacing w:after="0" w:line="240" w:lineRule="auto"/>
        <w:rPr>
          <w:rFonts w:ascii="Helvetica" w:hAnsi="Helvetica"/>
          <w:sz w:val="24"/>
          <w:szCs w:val="24"/>
          <w:highlight w:val="white"/>
        </w:rPr>
      </w:pPr>
    </w:p>
    <w:p w:rsidR="00E1274B" w:rsidRPr="00756142" w:rsidRDefault="006B4141">
      <w:pPr>
        <w:spacing w:after="0" w:line="240" w:lineRule="auto"/>
        <w:rPr>
          <w:rFonts w:ascii="Helvetica" w:hAnsi="Helvetica"/>
          <w:sz w:val="24"/>
          <w:szCs w:val="24"/>
          <w:highlight w:val="white"/>
        </w:rPr>
      </w:pPr>
      <w:r w:rsidRPr="00756142">
        <w:rPr>
          <w:rFonts w:ascii="Helvetica" w:hAnsi="Helvetica"/>
          <w:sz w:val="24"/>
          <w:szCs w:val="24"/>
          <w:highlight w:val="white"/>
        </w:rPr>
        <w:t>The letter, while critically important,  is only the human auxiliary that serves to align our thinking with the spiritual, which allows us to receive the revelation of C</w:t>
      </w:r>
      <w:r w:rsidRPr="00756142">
        <w:rPr>
          <w:rFonts w:ascii="Helvetica" w:hAnsi="Helvetica"/>
          <w:sz w:val="24"/>
          <w:szCs w:val="24"/>
          <w:highlight w:val="white"/>
        </w:rPr>
        <w:t>hrist.  Once your true natures are revealed then healing can take place. It is a spiritual uplifting or resurrection of thought.  The ideas in Science and Health open the necessary avenues to  understand better our spiritual nature.  …and this is the theme</w:t>
      </w:r>
      <w:r w:rsidRPr="00756142">
        <w:rPr>
          <w:rFonts w:ascii="Helvetica" w:hAnsi="Helvetica"/>
          <w:sz w:val="24"/>
          <w:szCs w:val="24"/>
          <w:highlight w:val="white"/>
        </w:rPr>
        <w:t xml:space="preserve"> of this talk today. </w:t>
      </w:r>
    </w:p>
    <w:p w:rsidR="00E1274B" w:rsidRPr="00756142" w:rsidRDefault="00E1274B">
      <w:pPr>
        <w:spacing w:after="0" w:line="240" w:lineRule="auto"/>
        <w:rPr>
          <w:rFonts w:ascii="Helvetica" w:hAnsi="Helvetica"/>
          <w:sz w:val="24"/>
          <w:szCs w:val="24"/>
          <w:highlight w:val="white"/>
        </w:rPr>
      </w:pPr>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sz w:val="24"/>
          <w:szCs w:val="24"/>
          <w:highlight w:val="white"/>
        </w:rPr>
        <w:t>So, w</w:t>
      </w:r>
      <w:r w:rsidRPr="00756142">
        <w:rPr>
          <w:rFonts w:ascii="Helvetica" w:hAnsi="Helvetica"/>
          <w:color w:val="000000"/>
          <w:sz w:val="24"/>
          <w:szCs w:val="24"/>
          <w:highlight w:val="white"/>
        </w:rPr>
        <w:t>hat was this “</w:t>
      </w:r>
      <w:r w:rsidRPr="00756142">
        <w:rPr>
          <w:rFonts w:ascii="Helvetica" w:hAnsi="Helvetica"/>
          <w:i/>
          <w:color w:val="000000"/>
          <w:sz w:val="24"/>
          <w:szCs w:val="24"/>
          <w:highlight w:val="white"/>
        </w:rPr>
        <w:t>spiritual uplifting</w:t>
      </w:r>
      <w:r w:rsidRPr="00756142">
        <w:rPr>
          <w:rFonts w:ascii="Helvetica" w:hAnsi="Helvetica"/>
          <w:color w:val="000000"/>
          <w:sz w:val="24"/>
          <w:szCs w:val="24"/>
          <w:highlight w:val="white"/>
        </w:rPr>
        <w:t xml:space="preserve">” or daily resurrection, that these three and the other 70 experienced, as well as millions over the next 150 years? </w:t>
      </w:r>
      <w:r w:rsidRPr="00756142">
        <w:rPr>
          <w:rFonts w:ascii="Helvetica" w:hAnsi="Helvetica"/>
          <w:color w:val="000000"/>
          <w:sz w:val="24"/>
          <w:szCs w:val="24"/>
          <w:highlight w:val="white"/>
        </w:rPr>
        <w:br/>
        <w:t>I’ll share two  examples in nature to help us understand:</w:t>
      </w:r>
    </w:p>
    <w:p w:rsidR="00E1274B" w:rsidRPr="00756142" w:rsidRDefault="00E1274B">
      <w:pPr>
        <w:spacing w:line="240" w:lineRule="auto"/>
        <w:ind w:left="720"/>
        <w:rPr>
          <w:rFonts w:ascii="Helvetica" w:hAnsi="Helvetica"/>
          <w:b/>
          <w:color w:val="000000"/>
          <w:sz w:val="24"/>
          <w:szCs w:val="24"/>
          <w:highlight w:val="white"/>
        </w:rPr>
      </w:pPr>
    </w:p>
    <w:p w:rsidR="00E1274B" w:rsidRPr="00756142" w:rsidRDefault="006B4141">
      <w:pPr>
        <w:spacing w:line="240" w:lineRule="auto"/>
        <w:rPr>
          <w:rFonts w:ascii="Helvetica" w:hAnsi="Helvetica"/>
          <w:color w:val="000000"/>
          <w:sz w:val="24"/>
          <w:szCs w:val="24"/>
          <w:highlight w:val="white"/>
        </w:rPr>
      </w:pPr>
      <w:r w:rsidRPr="00756142">
        <w:rPr>
          <w:rFonts w:ascii="Helvetica" w:hAnsi="Helvetica"/>
          <w:color w:val="000000"/>
          <w:sz w:val="24"/>
          <w:szCs w:val="24"/>
          <w:highlight w:val="white"/>
        </w:rPr>
        <w:lastRenderedPageBreak/>
        <w:t>One year, while my</w:t>
      </w:r>
      <w:r w:rsidRPr="00756142">
        <w:rPr>
          <w:rFonts w:ascii="Helvetica" w:hAnsi="Helvetica"/>
          <w:color w:val="000000"/>
          <w:sz w:val="24"/>
          <w:szCs w:val="24"/>
          <w:highlight w:val="white"/>
        </w:rPr>
        <w:t xml:space="preserve"> wife and I were on our way to Vermont from New York. We passed through the Northwest corner of Massachusetts, and stopped in West Adams at The Massachusetts Museum of Contemporary Art (known as Mass MoCA).  As I pulled into the parking lot, I saw six live</w:t>
      </w:r>
      <w:r w:rsidRPr="00756142">
        <w:rPr>
          <w:rFonts w:ascii="Helvetica" w:hAnsi="Helvetica"/>
          <w:color w:val="000000"/>
          <w:sz w:val="24"/>
          <w:szCs w:val="24"/>
          <w:highlight w:val="white"/>
        </w:rPr>
        <w:t xml:space="preserve"> trees inverted and suspended upside down from a truss made up of a metal armature, stainless steel planters, and telephone poles.</w:t>
      </w:r>
    </w:p>
    <w:p w:rsidR="00E1274B" w:rsidRPr="00756142" w:rsidRDefault="00E1274B">
      <w:pPr>
        <w:spacing w:line="240" w:lineRule="auto"/>
        <w:rPr>
          <w:rFonts w:ascii="Helvetica" w:hAnsi="Helvetica"/>
          <w:sz w:val="24"/>
          <w:szCs w:val="24"/>
          <w:highlight w:val="white"/>
        </w:rPr>
      </w:pPr>
    </w:p>
    <w:p w:rsidR="00E1274B" w:rsidRPr="00756142" w:rsidRDefault="00E1274B">
      <w:pPr>
        <w:spacing w:line="240" w:lineRule="auto"/>
        <w:rPr>
          <w:rFonts w:ascii="Helvetica" w:hAnsi="Helvetica"/>
          <w:sz w:val="24"/>
          <w:szCs w:val="24"/>
          <w:highlight w:val="white"/>
        </w:rPr>
      </w:pPr>
    </w:p>
    <w:p w:rsidR="00E1274B" w:rsidRPr="00756142" w:rsidRDefault="00E1274B">
      <w:pPr>
        <w:spacing w:line="240" w:lineRule="auto"/>
        <w:rPr>
          <w:rFonts w:ascii="Helvetica" w:hAnsi="Helvetica"/>
          <w:sz w:val="24"/>
          <w:szCs w:val="24"/>
          <w:highlight w:val="white"/>
        </w:rPr>
      </w:pPr>
    </w:p>
    <w:p w:rsidR="00E1274B" w:rsidRPr="00756142" w:rsidRDefault="00E1274B">
      <w:pPr>
        <w:spacing w:line="240" w:lineRule="auto"/>
        <w:rPr>
          <w:rFonts w:ascii="Helvetica" w:hAnsi="Helvetica"/>
          <w:sz w:val="24"/>
          <w:szCs w:val="24"/>
          <w:highlight w:val="white"/>
        </w:rPr>
      </w:pPr>
    </w:p>
    <w:p w:rsidR="00E1274B" w:rsidRPr="00756142" w:rsidRDefault="00E1274B">
      <w:pPr>
        <w:spacing w:line="240" w:lineRule="auto"/>
        <w:rPr>
          <w:rFonts w:ascii="Helvetica" w:hAnsi="Helvetica"/>
          <w:sz w:val="24"/>
          <w:szCs w:val="24"/>
          <w:highlight w:val="white"/>
        </w:rPr>
      </w:pPr>
    </w:p>
    <w:p w:rsidR="00E1274B" w:rsidRPr="00756142" w:rsidRDefault="006B4141">
      <w:pPr>
        <w:spacing w:line="240" w:lineRule="auto"/>
        <w:rPr>
          <w:rFonts w:ascii="Helvetica" w:eastAsia="Cambria" w:hAnsi="Helvetica" w:cs="Cambria"/>
          <w:color w:val="000000"/>
          <w:sz w:val="24"/>
          <w:szCs w:val="24"/>
          <w:highlight w:val="white"/>
        </w:rPr>
      </w:pPr>
      <w:r w:rsidRPr="00756142">
        <w:rPr>
          <w:rFonts w:ascii="Helvetica" w:hAnsi="Helvetica"/>
          <w:color w:val="000000"/>
          <w:sz w:val="24"/>
          <w:szCs w:val="24"/>
          <w:highlight w:val="white"/>
        </w:rPr>
        <w:t>SLIDE 1</w:t>
      </w:r>
    </w:p>
    <w:p w:rsidR="00E1274B" w:rsidRPr="00756142" w:rsidRDefault="006B4141">
      <w:pPr>
        <w:spacing w:line="240" w:lineRule="auto"/>
        <w:jc w:val="center"/>
        <w:rPr>
          <w:rFonts w:ascii="Helvetica" w:hAnsi="Helvetica"/>
          <w:color w:val="000000"/>
          <w:sz w:val="24"/>
          <w:szCs w:val="24"/>
          <w:highlight w:val="white"/>
        </w:rPr>
      </w:pPr>
      <w:r w:rsidRPr="00756142">
        <w:rPr>
          <w:rFonts w:ascii="Helvetica" w:hAnsi="Helvetica"/>
          <w:noProof/>
          <w:color w:val="000000"/>
          <w:sz w:val="24"/>
          <w:szCs w:val="24"/>
        </w:rPr>
        <w:drawing>
          <wp:inline distT="0" distB="0" distL="0" distR="0">
            <wp:extent cx="3998966" cy="3578373"/>
            <wp:effectExtent l="0" t="0" r="0" b="0"/>
            <wp:docPr id="24" name="image4.png" descr="A picture containing grass, sky,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grass, sky, outdoor&#10;&#10;Description automatically generated"/>
                    <pic:cNvPicPr preferRelativeResize="0"/>
                  </pic:nvPicPr>
                  <pic:blipFill>
                    <a:blip r:embed="rId8"/>
                    <a:srcRect/>
                    <a:stretch>
                      <a:fillRect/>
                    </a:stretch>
                  </pic:blipFill>
                  <pic:spPr>
                    <a:xfrm>
                      <a:off x="0" y="0"/>
                      <a:ext cx="3998966" cy="3578373"/>
                    </a:xfrm>
                    <a:prstGeom prst="rect">
                      <a:avLst/>
                    </a:prstGeom>
                    <a:ln/>
                  </pic:spPr>
                </pic:pic>
              </a:graphicData>
            </a:graphic>
          </wp:inline>
        </w:drawing>
      </w:r>
    </w:p>
    <w:p w:rsidR="00E1274B" w:rsidRPr="00756142" w:rsidRDefault="006B4141">
      <w:pPr>
        <w:spacing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“Look at those upside down </w:t>
      </w:r>
      <w:proofErr w:type="gramStart"/>
      <w:r w:rsidRPr="00756142">
        <w:rPr>
          <w:rFonts w:ascii="Helvetica" w:hAnsi="Helvetica"/>
          <w:color w:val="000000"/>
          <w:sz w:val="24"/>
          <w:szCs w:val="24"/>
          <w:highlight w:val="white"/>
        </w:rPr>
        <w:t>trees!,</w:t>
      </w:r>
      <w:proofErr w:type="gramEnd"/>
      <w:r w:rsidRPr="00756142">
        <w:rPr>
          <w:rFonts w:ascii="Helvetica" w:hAnsi="Helvetica"/>
          <w:color w:val="000000"/>
          <w:sz w:val="24"/>
          <w:szCs w:val="24"/>
          <w:highlight w:val="white"/>
        </w:rPr>
        <w:t xml:space="preserve"> I said to my wife”.  The trees turned out to be a (1999) work of art by Natalie Jeremijenko called </w:t>
      </w:r>
      <w:r w:rsidRPr="00756142">
        <w:rPr>
          <w:rFonts w:ascii="Helvetica" w:hAnsi="Helvetica"/>
          <w:i/>
          <w:color w:val="000000"/>
          <w:sz w:val="24"/>
          <w:szCs w:val="24"/>
          <w:highlight w:val="white"/>
        </w:rPr>
        <w:t>Tree Logic</w:t>
      </w:r>
      <w:r w:rsidRPr="00756142">
        <w:rPr>
          <w:rFonts w:ascii="Helvetica" w:hAnsi="Helvetica"/>
          <w:color w:val="000000"/>
          <w:sz w:val="24"/>
          <w:szCs w:val="24"/>
          <w:highlight w:val="white"/>
        </w:rPr>
        <w:t>.   …the art of the piece is not found in its condition at any single point, but</w:t>
      </w:r>
      <w:r w:rsidRPr="00756142">
        <w:rPr>
          <w:rFonts w:ascii="Helvetica" w:eastAsia="Cambria" w:hAnsi="Helvetica" w:cs="Cambria"/>
          <w:color w:val="000000"/>
          <w:sz w:val="24"/>
          <w:szCs w:val="24"/>
          <w:highlight w:val="white"/>
        </w:rPr>
        <w:t xml:space="preserve"> in </w:t>
      </w:r>
      <w:r w:rsidRPr="00756142">
        <w:rPr>
          <w:rFonts w:ascii="Helvetica" w:hAnsi="Helvetica"/>
          <w:color w:val="000000"/>
          <w:sz w:val="24"/>
          <w:szCs w:val="24"/>
          <w:highlight w:val="white"/>
        </w:rPr>
        <w:t>the change of the trees grad</w:t>
      </w:r>
      <w:r w:rsidRPr="00756142">
        <w:rPr>
          <w:rFonts w:ascii="Helvetica" w:hAnsi="Helvetica"/>
          <w:color w:val="000000"/>
          <w:sz w:val="24"/>
          <w:szCs w:val="24"/>
          <w:highlight w:val="white"/>
        </w:rPr>
        <w:t>ually over time.</w:t>
      </w:r>
    </w:p>
    <w:p w:rsidR="00E1274B" w:rsidRPr="00756142" w:rsidRDefault="00E1274B">
      <w:pPr>
        <w:spacing w:line="240" w:lineRule="auto"/>
        <w:rPr>
          <w:rFonts w:ascii="Helvetica" w:hAnsi="Helvetica"/>
          <w:sz w:val="24"/>
          <w:szCs w:val="24"/>
          <w:highlight w:val="white"/>
        </w:rPr>
      </w:pPr>
    </w:p>
    <w:p w:rsidR="00E1274B" w:rsidRPr="00756142" w:rsidRDefault="00E1274B">
      <w:pPr>
        <w:spacing w:line="240" w:lineRule="auto"/>
        <w:rPr>
          <w:rFonts w:ascii="Helvetica" w:hAnsi="Helvetica"/>
          <w:sz w:val="24"/>
          <w:szCs w:val="24"/>
          <w:highlight w:val="white"/>
        </w:rPr>
      </w:pPr>
    </w:p>
    <w:p w:rsidR="00E1274B" w:rsidRPr="00756142" w:rsidRDefault="006B4141">
      <w:pPr>
        <w:spacing w:line="240" w:lineRule="auto"/>
        <w:rPr>
          <w:rFonts w:ascii="Helvetica" w:hAnsi="Helvetica"/>
          <w:color w:val="000000"/>
          <w:sz w:val="24"/>
          <w:szCs w:val="24"/>
          <w:highlight w:val="white"/>
        </w:rPr>
      </w:pPr>
      <w:r w:rsidRPr="00756142">
        <w:rPr>
          <w:rFonts w:ascii="Helvetica" w:hAnsi="Helvetica"/>
          <w:sz w:val="24"/>
          <w:szCs w:val="24"/>
          <w:highlight w:val="white"/>
        </w:rPr>
        <w:lastRenderedPageBreak/>
        <w:t>Trees</w:t>
      </w:r>
      <w:r w:rsidRPr="00756142">
        <w:rPr>
          <w:rFonts w:ascii="Helvetica" w:hAnsi="Helvetica"/>
          <w:color w:val="000000"/>
          <w:sz w:val="24"/>
          <w:szCs w:val="24"/>
          <w:highlight w:val="white"/>
        </w:rPr>
        <w:t xml:space="preserve"> grows away from the earth and towards the sun. When inverted, the six trees in this experiment still grow away from the earth and towards the sun, bending up, including the trunk!</w:t>
      </w:r>
    </w:p>
    <w:p w:rsidR="00E1274B" w:rsidRPr="00756142" w:rsidRDefault="006B4141">
      <w:pPr>
        <w:spacing w:line="240" w:lineRule="auto"/>
        <w:rPr>
          <w:rFonts w:ascii="Helvetica" w:hAnsi="Helvetica"/>
          <w:color w:val="000000"/>
          <w:sz w:val="24"/>
          <w:szCs w:val="24"/>
          <w:highlight w:val="white"/>
        </w:rPr>
      </w:pPr>
      <w:r w:rsidRPr="00756142">
        <w:rPr>
          <w:rFonts w:ascii="Helvetica" w:hAnsi="Helvetica"/>
          <w:color w:val="000000"/>
          <w:sz w:val="24"/>
          <w:szCs w:val="24"/>
          <w:highlight w:val="white"/>
        </w:rPr>
        <w:t>SLIDE 2</w:t>
      </w:r>
    </w:p>
    <w:p w:rsidR="00E1274B" w:rsidRPr="00756142" w:rsidRDefault="006B4141">
      <w:pPr>
        <w:spacing w:line="240" w:lineRule="auto"/>
        <w:rPr>
          <w:rFonts w:ascii="Helvetica" w:hAnsi="Helvetica"/>
          <w:color w:val="000000"/>
          <w:sz w:val="24"/>
          <w:szCs w:val="24"/>
          <w:highlight w:val="white"/>
        </w:rPr>
      </w:pPr>
      <w:r w:rsidRPr="00756142">
        <w:rPr>
          <w:rFonts w:ascii="Helvetica" w:hAnsi="Helvetica"/>
          <w:b/>
          <w:noProof/>
          <w:color w:val="000000"/>
          <w:sz w:val="24"/>
          <w:szCs w:val="24"/>
        </w:rPr>
        <w:drawing>
          <wp:inline distT="0" distB="0" distL="0" distR="0">
            <wp:extent cx="5619750" cy="4238625"/>
            <wp:effectExtent l="0" t="0" r="0" b="0"/>
            <wp:docPr id="26" name="image11.png" descr="A tree with a building in the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png" descr="A tree with a building in the background&#10;&#10;Description automatically generated with low confidence"/>
                    <pic:cNvPicPr preferRelativeResize="0"/>
                  </pic:nvPicPr>
                  <pic:blipFill>
                    <a:blip r:embed="rId9"/>
                    <a:srcRect/>
                    <a:stretch>
                      <a:fillRect/>
                    </a:stretch>
                  </pic:blipFill>
                  <pic:spPr>
                    <a:xfrm>
                      <a:off x="0" y="0"/>
                      <a:ext cx="5619750" cy="4238625"/>
                    </a:xfrm>
                    <a:prstGeom prst="rect">
                      <a:avLst/>
                    </a:prstGeom>
                    <a:ln/>
                  </pic:spPr>
                </pic:pic>
              </a:graphicData>
            </a:graphic>
          </wp:inline>
        </w:drawing>
      </w:r>
    </w:p>
    <w:p w:rsidR="00E1274B" w:rsidRPr="00756142" w:rsidRDefault="006B4141">
      <w:pPr>
        <w:spacing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 — </w:t>
      </w:r>
      <w:proofErr w:type="gramStart"/>
      <w:r w:rsidRPr="00756142">
        <w:rPr>
          <w:rFonts w:ascii="Helvetica" w:hAnsi="Helvetica"/>
          <w:color w:val="000000"/>
          <w:sz w:val="24"/>
          <w:szCs w:val="24"/>
          <w:highlight w:val="white"/>
        </w:rPr>
        <w:t>so</w:t>
      </w:r>
      <w:proofErr w:type="gramEnd"/>
      <w:r w:rsidRPr="00756142">
        <w:rPr>
          <w:rFonts w:ascii="Helvetica" w:hAnsi="Helvetica"/>
          <w:color w:val="000000"/>
          <w:sz w:val="24"/>
          <w:szCs w:val="24"/>
          <w:highlight w:val="white"/>
        </w:rPr>
        <w:t xml:space="preserve"> the natural predisposition of trees might well produce the most unnatural shapes over time, raising questions about what the nature of </w:t>
      </w:r>
      <w:r w:rsidRPr="00756142">
        <w:rPr>
          <w:rFonts w:ascii="Helvetica" w:hAnsi="Helvetica"/>
          <w:i/>
          <w:color w:val="000000"/>
          <w:sz w:val="24"/>
          <w:szCs w:val="24"/>
          <w:highlight w:val="white"/>
        </w:rPr>
        <w:t xml:space="preserve">“natural” </w:t>
      </w:r>
      <w:r w:rsidRPr="00756142">
        <w:rPr>
          <w:rFonts w:ascii="Helvetica" w:hAnsi="Helvetica"/>
          <w:color w:val="000000"/>
          <w:sz w:val="24"/>
          <w:szCs w:val="24"/>
          <w:highlight w:val="white"/>
        </w:rPr>
        <w:t>is.” </w:t>
      </w:r>
    </w:p>
    <w:p w:rsidR="00E1274B" w:rsidRPr="00756142" w:rsidRDefault="00E1274B">
      <w:pPr>
        <w:spacing w:line="240" w:lineRule="auto"/>
        <w:rPr>
          <w:rFonts w:ascii="Helvetica" w:hAnsi="Helvetica"/>
          <w:color w:val="000000"/>
          <w:sz w:val="24"/>
          <w:szCs w:val="24"/>
          <w:highlight w:val="white"/>
        </w:rPr>
      </w:pPr>
    </w:p>
    <w:p w:rsidR="00E1274B" w:rsidRPr="00756142" w:rsidRDefault="006B4141">
      <w:pPr>
        <w:spacing w:line="240" w:lineRule="auto"/>
        <w:rPr>
          <w:rFonts w:ascii="Helvetica" w:hAnsi="Helvetica"/>
          <w:color w:val="000000"/>
          <w:sz w:val="24"/>
          <w:szCs w:val="24"/>
          <w:highlight w:val="white"/>
        </w:rPr>
      </w:pPr>
      <w:r w:rsidRPr="00756142">
        <w:rPr>
          <w:rFonts w:ascii="Helvetica" w:hAnsi="Helvetica"/>
          <w:sz w:val="24"/>
          <w:szCs w:val="24"/>
          <w:highlight w:val="white"/>
        </w:rPr>
        <w:t xml:space="preserve">A second </w:t>
      </w:r>
      <w:r w:rsidRPr="00756142">
        <w:rPr>
          <w:rFonts w:ascii="Helvetica" w:hAnsi="Helvetica"/>
          <w:color w:val="000000"/>
          <w:sz w:val="24"/>
          <w:szCs w:val="24"/>
          <w:highlight w:val="white"/>
        </w:rPr>
        <w:t>example of natural ascendancies occurred years ago during a severe ten-year drought  in C</w:t>
      </w:r>
      <w:r w:rsidRPr="00756142">
        <w:rPr>
          <w:rFonts w:ascii="Helvetica" w:hAnsi="Helvetica"/>
          <w:color w:val="000000"/>
          <w:sz w:val="24"/>
          <w:szCs w:val="24"/>
          <w:highlight w:val="white"/>
        </w:rPr>
        <w:t>alifornia’s Mojave desert. There was concern that the seeds of the annual desert blooms had died.  (They generally  do after about 7 years.)  However, the following year there was rain, and lots of it, flooding the desert floor.  Sure enough, the following</w:t>
      </w:r>
      <w:r w:rsidRPr="00756142">
        <w:rPr>
          <w:rFonts w:ascii="Helvetica" w:hAnsi="Helvetica"/>
          <w:color w:val="000000"/>
          <w:sz w:val="24"/>
          <w:szCs w:val="24"/>
          <w:highlight w:val="white"/>
        </w:rPr>
        <w:t xml:space="preserve"> spring the blooms returned.  </w:t>
      </w:r>
    </w:p>
    <w:p w:rsidR="00E1274B" w:rsidRPr="00756142" w:rsidRDefault="006B4141">
      <w:pPr>
        <w:spacing w:line="240" w:lineRule="auto"/>
        <w:rPr>
          <w:rFonts w:ascii="Helvetica" w:hAnsi="Helvetica"/>
          <w:color w:val="000000"/>
          <w:sz w:val="24"/>
          <w:szCs w:val="24"/>
          <w:highlight w:val="white"/>
        </w:rPr>
      </w:pPr>
      <w:r w:rsidRPr="00756142">
        <w:rPr>
          <w:rFonts w:ascii="Helvetica" w:hAnsi="Helvetica"/>
          <w:color w:val="000000"/>
          <w:sz w:val="24"/>
          <w:szCs w:val="24"/>
          <w:highlight w:val="white"/>
        </w:rPr>
        <w:t>SLIDE 3</w:t>
      </w:r>
    </w:p>
    <w:p w:rsidR="00E1274B" w:rsidRPr="00756142" w:rsidRDefault="006B4141">
      <w:pPr>
        <w:spacing w:line="240" w:lineRule="auto"/>
        <w:jc w:val="center"/>
        <w:rPr>
          <w:rFonts w:ascii="Helvetica" w:eastAsia="Times New Roman" w:hAnsi="Helvetica" w:cs="Times New Roman"/>
          <w:sz w:val="24"/>
          <w:szCs w:val="24"/>
        </w:rPr>
      </w:pPr>
      <w:r w:rsidRPr="00756142">
        <w:rPr>
          <w:rFonts w:ascii="Helvetica" w:hAnsi="Helvetica"/>
          <w:noProof/>
          <w:color w:val="000000"/>
          <w:sz w:val="24"/>
          <w:szCs w:val="24"/>
        </w:rPr>
        <w:lastRenderedPageBreak/>
        <w:drawing>
          <wp:inline distT="0" distB="0" distL="0" distR="0">
            <wp:extent cx="6086475" cy="2124075"/>
            <wp:effectExtent l="0" t="0" r="0" b="0"/>
            <wp:docPr id="25" name="image3.png" descr="A picture containing grass,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grass, outdoor&#10;&#10;Description automatically generated"/>
                    <pic:cNvPicPr preferRelativeResize="0"/>
                  </pic:nvPicPr>
                  <pic:blipFill>
                    <a:blip r:embed="rId10"/>
                    <a:srcRect/>
                    <a:stretch>
                      <a:fillRect/>
                    </a:stretch>
                  </pic:blipFill>
                  <pic:spPr>
                    <a:xfrm>
                      <a:off x="0" y="0"/>
                      <a:ext cx="6086475" cy="2124075"/>
                    </a:xfrm>
                    <a:prstGeom prst="rect">
                      <a:avLst/>
                    </a:prstGeom>
                    <a:ln/>
                  </pic:spPr>
                </pic:pic>
              </a:graphicData>
            </a:graphic>
          </wp:inline>
        </w:drawing>
      </w:r>
    </w:p>
    <w:p w:rsidR="00E1274B" w:rsidRPr="00756142" w:rsidRDefault="006B4141">
      <w:pPr>
        <w:spacing w:line="240" w:lineRule="auto"/>
        <w:rPr>
          <w:rFonts w:ascii="Helvetica" w:hAnsi="Helvetica"/>
          <w:color w:val="000000"/>
          <w:sz w:val="24"/>
          <w:szCs w:val="24"/>
          <w:highlight w:val="white"/>
        </w:rPr>
      </w:pPr>
      <w:r w:rsidRPr="00756142">
        <w:rPr>
          <w:rFonts w:ascii="Helvetica" w:hAnsi="Helvetica"/>
          <w:color w:val="000000"/>
          <w:sz w:val="24"/>
          <w:szCs w:val="24"/>
          <w:highlight w:val="white"/>
        </w:rPr>
        <w:t>In the Bible we read about the “scent of water”.  Reading from Job 14: “For there is hope of a tree, if it be cut down, that it will sprout again, and that the tender branch thereof will not cease. Though the root t</w:t>
      </w:r>
      <w:r w:rsidRPr="00756142">
        <w:rPr>
          <w:rFonts w:ascii="Helvetica" w:hAnsi="Helvetica"/>
          <w:color w:val="000000"/>
          <w:sz w:val="24"/>
          <w:szCs w:val="24"/>
          <w:highlight w:val="white"/>
        </w:rPr>
        <w:t xml:space="preserve">hereof wax old in the earth, and the stock thereof die in the ground; Yet through the scent of water it will bud, and bring forth boughs like a plant.”(Job 14:7–9)  Just as the dormant seeds were </w:t>
      </w:r>
      <w:r w:rsidRPr="00756142">
        <w:rPr>
          <w:rFonts w:ascii="Helvetica" w:hAnsi="Helvetica"/>
          <w:sz w:val="24"/>
          <w:szCs w:val="24"/>
          <w:highlight w:val="white"/>
        </w:rPr>
        <w:t xml:space="preserve">awakened by the </w:t>
      </w:r>
      <w:r w:rsidRPr="00756142">
        <w:rPr>
          <w:rFonts w:ascii="Helvetica" w:hAnsi="Helvetica"/>
          <w:i/>
          <w:color w:val="000000"/>
          <w:sz w:val="24"/>
          <w:szCs w:val="24"/>
          <w:highlight w:val="white"/>
        </w:rPr>
        <w:t xml:space="preserve">scent of water, </w:t>
      </w:r>
      <w:r w:rsidRPr="00756142">
        <w:rPr>
          <w:rFonts w:ascii="Helvetica" w:hAnsi="Helvetica"/>
          <w:i/>
          <w:sz w:val="24"/>
          <w:szCs w:val="24"/>
          <w:highlight w:val="white"/>
        </w:rPr>
        <w:t xml:space="preserve">a flood of inspiration </w:t>
      </w:r>
      <w:r w:rsidRPr="00756142">
        <w:rPr>
          <w:rFonts w:ascii="Helvetica" w:hAnsi="Helvetica"/>
          <w:sz w:val="24"/>
          <w:szCs w:val="24"/>
          <w:highlight w:val="white"/>
        </w:rPr>
        <w:t xml:space="preserve">will </w:t>
      </w:r>
      <w:r w:rsidRPr="00756142">
        <w:rPr>
          <w:rFonts w:ascii="Helvetica" w:hAnsi="Helvetica"/>
          <w:sz w:val="24"/>
          <w:szCs w:val="24"/>
          <w:highlight w:val="white"/>
        </w:rPr>
        <w:t>awaken our dormant thought.</w:t>
      </w:r>
      <w:r w:rsidRPr="00756142">
        <w:rPr>
          <w:rFonts w:ascii="Helvetica" w:hAnsi="Helvetica"/>
          <w:color w:val="000000"/>
          <w:sz w:val="24"/>
          <w:szCs w:val="24"/>
          <w:highlight w:val="white"/>
        </w:rPr>
        <w:t> </w:t>
      </w:r>
    </w:p>
    <w:p w:rsidR="00E1274B" w:rsidRPr="00756142" w:rsidRDefault="00E1274B">
      <w:pPr>
        <w:spacing w:line="240" w:lineRule="auto"/>
        <w:rPr>
          <w:rFonts w:ascii="Helvetica" w:hAnsi="Helvetica"/>
          <w:sz w:val="24"/>
          <w:szCs w:val="24"/>
          <w:highlight w:val="white"/>
        </w:rPr>
      </w:pPr>
    </w:p>
    <w:p w:rsidR="00E1274B" w:rsidRPr="00756142" w:rsidRDefault="006B4141">
      <w:pPr>
        <w:spacing w:line="240" w:lineRule="auto"/>
        <w:rPr>
          <w:rFonts w:ascii="Helvetica" w:hAnsi="Helvetica"/>
          <w:color w:val="000000"/>
          <w:sz w:val="24"/>
          <w:szCs w:val="24"/>
          <w:highlight w:val="white"/>
        </w:rPr>
      </w:pPr>
      <w:r w:rsidRPr="00756142">
        <w:rPr>
          <w:rFonts w:ascii="Helvetica" w:hAnsi="Helvetica"/>
          <w:color w:val="000000"/>
          <w:sz w:val="24"/>
          <w:szCs w:val="24"/>
          <w:highlight w:val="white"/>
        </w:rPr>
        <w:t>      What do these two examples have in common:  well, they both illustrate a natural uplifting toward their source of  nourishment. They ascended naturally and inv</w:t>
      </w:r>
      <w:r w:rsidRPr="00756142">
        <w:rPr>
          <w:rFonts w:ascii="Helvetica" w:hAnsi="Helvetica"/>
          <w:sz w:val="24"/>
          <w:szCs w:val="24"/>
          <w:highlight w:val="white"/>
        </w:rPr>
        <w:t xml:space="preserve">oluntarily. </w:t>
      </w:r>
      <w:r w:rsidRPr="00756142">
        <w:rPr>
          <w:rFonts w:ascii="Helvetica" w:hAnsi="Helvetica"/>
          <w:color w:val="000000"/>
          <w:sz w:val="24"/>
          <w:szCs w:val="24"/>
          <w:highlight w:val="white"/>
        </w:rPr>
        <w:t xml:space="preserve"> </w:t>
      </w:r>
    </w:p>
    <w:p w:rsidR="00E1274B" w:rsidRPr="00756142" w:rsidRDefault="006B4141">
      <w:pPr>
        <w:rPr>
          <w:rFonts w:ascii="Helvetica" w:hAnsi="Helvetica"/>
          <w:color w:val="000000"/>
          <w:sz w:val="24"/>
          <w:szCs w:val="24"/>
          <w:highlight w:val="white"/>
        </w:rPr>
      </w:pPr>
      <w:r w:rsidRPr="00756142">
        <w:rPr>
          <w:rFonts w:ascii="Helvetica" w:hAnsi="Helvetica"/>
          <w:color w:val="000000"/>
          <w:sz w:val="24"/>
          <w:szCs w:val="24"/>
          <w:highlight w:val="white"/>
        </w:rPr>
        <w:t>Mrs. Eddy writes, (</w:t>
      </w:r>
      <w:r w:rsidRPr="00756142">
        <w:rPr>
          <w:rFonts w:ascii="Helvetica" w:hAnsi="Helvetica"/>
          <w:color w:val="000000"/>
          <w:sz w:val="24"/>
          <w:szCs w:val="24"/>
          <w:highlight w:val="white"/>
          <w:u w:val="single"/>
        </w:rPr>
        <w:t>Tab 1</w:t>
      </w:r>
      <w:r w:rsidRPr="00756142">
        <w:rPr>
          <w:rFonts w:ascii="Helvetica" w:hAnsi="Helvetica"/>
          <w:color w:val="000000"/>
          <w:sz w:val="24"/>
          <w:szCs w:val="24"/>
          <w:highlight w:val="white"/>
        </w:rPr>
        <w:t xml:space="preserve"> in SH) “</w:t>
      </w:r>
      <w:r w:rsidRPr="00756142">
        <w:rPr>
          <w:rFonts w:ascii="Helvetica" w:hAnsi="Helvetica"/>
          <w:i/>
          <w:color w:val="000000"/>
          <w:sz w:val="24"/>
          <w:szCs w:val="24"/>
          <w:highlight w:val="white"/>
        </w:rPr>
        <w:t>Spiritual deve</w:t>
      </w:r>
      <w:r w:rsidRPr="00756142">
        <w:rPr>
          <w:rFonts w:ascii="Helvetica" w:hAnsi="Helvetica"/>
          <w:i/>
          <w:color w:val="000000"/>
          <w:sz w:val="24"/>
          <w:szCs w:val="24"/>
          <w:highlight w:val="white"/>
        </w:rPr>
        <w:t xml:space="preserve">lopment germinates not from seed sown in the soil of material hopes, but when </w:t>
      </w:r>
      <w:proofErr w:type="gramStart"/>
      <w:r w:rsidRPr="00756142">
        <w:rPr>
          <w:rFonts w:ascii="Helvetica" w:hAnsi="Helvetica"/>
          <w:i/>
          <w:color w:val="000000"/>
          <w:sz w:val="24"/>
          <w:szCs w:val="24"/>
          <w:highlight w:val="white"/>
        </w:rPr>
        <w:t>these decay</w:t>
      </w:r>
      <w:proofErr w:type="gramEnd"/>
      <w:r w:rsidRPr="00756142">
        <w:rPr>
          <w:rFonts w:ascii="Helvetica" w:hAnsi="Helvetica"/>
          <w:i/>
          <w:color w:val="000000"/>
          <w:sz w:val="24"/>
          <w:szCs w:val="24"/>
          <w:highlight w:val="white"/>
        </w:rPr>
        <w:t>, Love propagates anew the higher joys of Spirit, which have no taint of earth.</w:t>
      </w:r>
      <w:r w:rsidRPr="00756142">
        <w:rPr>
          <w:rFonts w:ascii="Helvetica" w:hAnsi="Helvetica"/>
          <w:color w:val="000000"/>
          <w:sz w:val="24"/>
          <w:szCs w:val="24"/>
          <w:highlight w:val="white"/>
        </w:rPr>
        <w:t>” (SH  66:11–14) “</w:t>
      </w:r>
      <w:r w:rsidRPr="00756142">
        <w:rPr>
          <w:rFonts w:ascii="Helvetica" w:hAnsi="Helvetica"/>
          <w:i/>
          <w:color w:val="000000"/>
          <w:sz w:val="24"/>
          <w:szCs w:val="24"/>
          <w:highlight w:val="white"/>
        </w:rPr>
        <w:t>Mortals must gravitate Godward, their affections and aims grow spiritu</w:t>
      </w:r>
      <w:r w:rsidRPr="00756142">
        <w:rPr>
          <w:rFonts w:ascii="Helvetica" w:hAnsi="Helvetica"/>
          <w:i/>
          <w:color w:val="000000"/>
          <w:sz w:val="24"/>
          <w:szCs w:val="24"/>
          <w:highlight w:val="white"/>
        </w:rPr>
        <w:t>al,</w:t>
      </w:r>
      <w:r w:rsidRPr="00756142">
        <w:rPr>
          <w:rFonts w:ascii="Helvetica" w:eastAsia="Cambria" w:hAnsi="Helvetica" w:cs="Cambria"/>
          <w:color w:val="000000"/>
          <w:sz w:val="24"/>
          <w:szCs w:val="24"/>
          <w:highlight w:val="white"/>
        </w:rPr>
        <w:t>—...” (SH 265)</w:t>
      </w:r>
    </w:p>
    <w:p w:rsidR="00E1274B" w:rsidRPr="00756142" w:rsidRDefault="00E1274B">
      <w:pPr>
        <w:rPr>
          <w:rFonts w:ascii="Helvetica" w:hAnsi="Helvetica"/>
          <w:sz w:val="24"/>
          <w:szCs w:val="24"/>
          <w:highlight w:val="white"/>
        </w:rPr>
      </w:pPr>
      <w:bookmarkStart w:id="2" w:name="_heading=h.30j0zll" w:colFirst="0" w:colLast="0"/>
      <w:bookmarkEnd w:id="2"/>
    </w:p>
    <w:p w:rsidR="00E1274B" w:rsidRPr="00756142" w:rsidRDefault="006B4141">
      <w:pPr>
        <w:rPr>
          <w:rFonts w:ascii="Helvetica" w:hAnsi="Helvetica"/>
          <w:color w:val="000000"/>
          <w:sz w:val="24"/>
          <w:szCs w:val="24"/>
          <w:highlight w:val="white"/>
        </w:rPr>
      </w:pPr>
      <w:bookmarkStart w:id="3" w:name="_heading=h.yvfl6kni5w8l" w:colFirst="0" w:colLast="0"/>
      <w:bookmarkEnd w:id="3"/>
      <w:r w:rsidRPr="00756142">
        <w:rPr>
          <w:rFonts w:ascii="Helvetica" w:hAnsi="Helvetica"/>
          <w:sz w:val="24"/>
          <w:szCs w:val="24"/>
          <w:highlight w:val="white"/>
        </w:rPr>
        <w:t>W</w:t>
      </w:r>
      <w:r w:rsidRPr="00756142">
        <w:rPr>
          <w:rFonts w:ascii="Helvetica" w:hAnsi="Helvetica"/>
          <w:color w:val="000000"/>
          <w:sz w:val="24"/>
          <w:szCs w:val="24"/>
          <w:highlight w:val="white"/>
        </w:rPr>
        <w:t xml:space="preserve">hen the lives </w:t>
      </w:r>
      <w:r w:rsidRPr="00756142">
        <w:rPr>
          <w:rFonts w:ascii="Helvetica" w:hAnsi="Helvetica"/>
          <w:sz w:val="24"/>
          <w:szCs w:val="24"/>
          <w:highlight w:val="white"/>
        </w:rPr>
        <w:t xml:space="preserve">of the three testifiers </w:t>
      </w:r>
      <w:r w:rsidRPr="00756142">
        <w:rPr>
          <w:rFonts w:ascii="Helvetica" w:hAnsi="Helvetica"/>
          <w:color w:val="000000"/>
          <w:sz w:val="24"/>
          <w:szCs w:val="24"/>
          <w:highlight w:val="white"/>
        </w:rPr>
        <w:t xml:space="preserve">were turned upside down or their spiritual inspiration lay dormant,  they found a spiritual source and gravitated spirit-ward, thus countering the natural law of material gravitation.  They bridged the </w:t>
      </w:r>
      <w:r w:rsidRPr="00756142">
        <w:rPr>
          <w:rFonts w:ascii="Helvetica" w:hAnsi="Helvetica"/>
          <w:sz w:val="24"/>
          <w:szCs w:val="24"/>
          <w:highlight w:val="white"/>
        </w:rPr>
        <w:t xml:space="preserve">gulf that exists between the </w:t>
      </w:r>
      <w:r w:rsidRPr="00756142">
        <w:rPr>
          <w:rFonts w:ascii="Helvetica" w:hAnsi="Helvetica"/>
          <w:color w:val="000000"/>
          <w:sz w:val="24"/>
          <w:szCs w:val="24"/>
          <w:highlight w:val="white"/>
        </w:rPr>
        <w:t xml:space="preserve">human struggle </w:t>
      </w:r>
      <w:r w:rsidRPr="00756142">
        <w:rPr>
          <w:rFonts w:ascii="Helvetica" w:hAnsi="Helvetica"/>
          <w:sz w:val="24"/>
          <w:szCs w:val="24"/>
          <w:highlight w:val="white"/>
        </w:rPr>
        <w:t>and their</w:t>
      </w:r>
      <w:r w:rsidRPr="00756142">
        <w:rPr>
          <w:rFonts w:ascii="Helvetica" w:hAnsi="Helvetica"/>
          <w:color w:val="000000"/>
          <w:sz w:val="24"/>
          <w:szCs w:val="24"/>
          <w:highlight w:val="white"/>
        </w:rPr>
        <w:t xml:space="preserve"> </w:t>
      </w:r>
      <w:r w:rsidRPr="00756142">
        <w:rPr>
          <w:rFonts w:ascii="Helvetica" w:hAnsi="Helvetica"/>
          <w:sz w:val="24"/>
          <w:szCs w:val="24"/>
          <w:highlight w:val="white"/>
        </w:rPr>
        <w:t>divine</w:t>
      </w:r>
      <w:r w:rsidRPr="00756142">
        <w:rPr>
          <w:rFonts w:ascii="Helvetica" w:hAnsi="Helvetica"/>
          <w:color w:val="000000"/>
          <w:sz w:val="24"/>
          <w:szCs w:val="24"/>
          <w:highlight w:val="white"/>
        </w:rPr>
        <w:t xml:space="preserve"> natures. The Bible refers to “the horrible pit” or the “fiery furnace” but  through prayer they were lifted out of their situations and buoyed up to health and vitality.  Those testifiers along with millions of others touched by the risen Christ wer</w:t>
      </w:r>
      <w:r w:rsidRPr="00756142">
        <w:rPr>
          <w:rFonts w:ascii="Helvetica" w:hAnsi="Helvetica"/>
          <w:color w:val="000000"/>
          <w:sz w:val="24"/>
          <w:szCs w:val="24"/>
          <w:highlight w:val="white"/>
        </w:rPr>
        <w:t xml:space="preserve">e  released from the earth-weights of material gravitation holding them down and found </w:t>
      </w:r>
      <w:r w:rsidRPr="00756142">
        <w:rPr>
          <w:rFonts w:ascii="Helvetica" w:hAnsi="Helvetica"/>
          <w:sz w:val="24"/>
          <w:szCs w:val="24"/>
          <w:highlight w:val="white"/>
        </w:rPr>
        <w:t xml:space="preserve">the </w:t>
      </w:r>
      <w:r w:rsidRPr="00756142">
        <w:rPr>
          <w:rFonts w:ascii="Helvetica" w:hAnsi="Helvetica"/>
          <w:color w:val="000000"/>
          <w:sz w:val="24"/>
          <w:szCs w:val="24"/>
          <w:highlight w:val="white"/>
        </w:rPr>
        <w:t>scent of water and the sunlight of Truth and began their ascending path of spiritual discovery and a life reclaimed  and resurrected.    In Mary Baker Eddy’s own rec</w:t>
      </w:r>
      <w:r w:rsidRPr="00756142">
        <w:rPr>
          <w:rFonts w:ascii="Helvetica" w:hAnsi="Helvetica"/>
          <w:color w:val="000000"/>
          <w:sz w:val="24"/>
          <w:szCs w:val="24"/>
          <w:highlight w:val="white"/>
        </w:rPr>
        <w:t xml:space="preserve">overy from a fall on the ice, from which the doctor’s indicated there was no hope of recovery, she was asked by a dear older lady,  “How is it that you are restored to us? Has Christ come again on earth?”  “Christ never left,” she replied; </w:t>
      </w:r>
      <w:r w:rsidRPr="00756142">
        <w:rPr>
          <w:rFonts w:ascii="Helvetica" w:hAnsi="Helvetica"/>
          <w:color w:val="000000"/>
          <w:sz w:val="24"/>
          <w:szCs w:val="24"/>
          <w:highlight w:val="white"/>
        </w:rPr>
        <w:lastRenderedPageBreak/>
        <w:t>“Christ is Truth</w:t>
      </w:r>
      <w:r w:rsidRPr="00756142">
        <w:rPr>
          <w:rFonts w:ascii="Helvetica" w:hAnsi="Helvetica"/>
          <w:color w:val="000000"/>
          <w:sz w:val="24"/>
          <w:szCs w:val="24"/>
          <w:highlight w:val="white"/>
        </w:rPr>
        <w:t xml:space="preserve">, and Truth is always here, — the impersonal Saviour.” </w:t>
      </w:r>
      <w:r w:rsidRPr="00756142">
        <w:rPr>
          <w:rFonts w:ascii="Helvetica" w:hAnsi="Helvetica"/>
          <w:sz w:val="24"/>
          <w:szCs w:val="24"/>
          <w:highlight w:val="white"/>
        </w:rPr>
        <w:t>“</w:t>
      </w:r>
      <w:r w:rsidRPr="00756142">
        <w:rPr>
          <w:rFonts w:ascii="Helvetica" w:hAnsi="Helvetica"/>
          <w:color w:val="000000"/>
          <w:sz w:val="24"/>
          <w:szCs w:val="24"/>
          <w:highlight w:val="white"/>
        </w:rPr>
        <w:t xml:space="preserve">...I </w:t>
      </w:r>
      <w:r w:rsidRPr="00756142">
        <w:rPr>
          <w:rFonts w:ascii="Helvetica" w:hAnsi="Helvetica"/>
          <w:i/>
          <w:sz w:val="24"/>
          <w:szCs w:val="24"/>
          <w:highlight w:val="white"/>
        </w:rPr>
        <w:t xml:space="preserve">love </w:t>
      </w:r>
      <w:r w:rsidRPr="00756142">
        <w:rPr>
          <w:rFonts w:ascii="Helvetica" w:hAnsi="Helvetica"/>
          <w:color w:val="000000"/>
          <w:sz w:val="24"/>
          <w:szCs w:val="24"/>
          <w:highlight w:val="white"/>
        </w:rPr>
        <w:t>the Easter service: it speaks to me of Life, and not of death. Let us do our work; then we shall have part in his resurrection</w:t>
      </w:r>
      <w:r w:rsidRPr="00756142">
        <w:rPr>
          <w:rFonts w:ascii="Helvetica" w:hAnsi="Helvetica"/>
          <w:color w:val="000000"/>
          <w:sz w:val="24"/>
          <w:szCs w:val="24"/>
          <w:highlight w:val="white"/>
        </w:rPr>
        <w:t xml:space="preserve">. </w:t>
      </w:r>
      <w:r w:rsidRPr="00756142">
        <w:rPr>
          <w:rFonts w:ascii="Helvetica" w:hAnsi="Helvetica"/>
          <w:color w:val="000000"/>
          <w:sz w:val="24"/>
          <w:szCs w:val="24"/>
          <w:highlight w:val="white"/>
        </w:rPr>
        <w:t>(Mis. 180)</w:t>
      </w:r>
    </w:p>
    <w:p w:rsidR="00E1274B" w:rsidRPr="00756142" w:rsidRDefault="006B4141">
      <w:pPr>
        <w:rPr>
          <w:rFonts w:ascii="Helvetica" w:hAnsi="Helvetica"/>
          <w:sz w:val="24"/>
          <w:szCs w:val="24"/>
          <w:highlight w:val="white"/>
        </w:rPr>
      </w:pPr>
      <w:r w:rsidRPr="00756142">
        <w:rPr>
          <w:rFonts w:ascii="Helvetica" w:hAnsi="Helvetica"/>
          <w:color w:val="000000"/>
          <w:sz w:val="24"/>
          <w:szCs w:val="24"/>
          <w:highlight w:val="white"/>
        </w:rPr>
        <w:t>SLIDE 4</w:t>
      </w:r>
      <w:r w:rsidRPr="00756142">
        <w:rPr>
          <w:rFonts w:ascii="Helvetica" w:hAnsi="Helvetica"/>
          <w:noProof/>
          <w:sz w:val="24"/>
          <w:szCs w:val="24"/>
        </w:rPr>
        <mc:AlternateContent>
          <mc:Choice Requires="wpg">
            <w:drawing>
              <wp:anchor distT="0" distB="0" distL="114300" distR="114300" simplePos="0" relativeHeight="251658240" behindDoc="0" locked="0" layoutInCell="1" hidden="0" allowOverlap="1">
                <wp:simplePos x="0" y="0"/>
                <wp:positionH relativeFrom="column">
                  <wp:posOffset>76201</wp:posOffset>
                </wp:positionH>
                <wp:positionV relativeFrom="paragraph">
                  <wp:posOffset>787400</wp:posOffset>
                </wp:positionV>
                <wp:extent cx="5975350" cy="2237740"/>
                <wp:effectExtent l="0" t="0" r="0" b="0"/>
                <wp:wrapSquare wrapText="bothSides" distT="0" distB="0" distL="114300" distR="114300"/>
                <wp:docPr id="21" name="Freeform 21"/>
                <wp:cNvGraphicFramePr/>
                <a:graphic xmlns:a="http://schemas.openxmlformats.org/drawingml/2006/main">
                  <a:graphicData uri="http://schemas.microsoft.com/office/word/2010/wordprocessingShape">
                    <wps:wsp>
                      <wps:cNvSpPr/>
                      <wps:spPr>
                        <a:xfrm>
                          <a:off x="2364675" y="2667480"/>
                          <a:ext cx="5962650" cy="2225040"/>
                        </a:xfrm>
                        <a:custGeom>
                          <a:avLst/>
                          <a:gdLst/>
                          <a:ahLst/>
                          <a:cxnLst/>
                          <a:rect l="l" t="t" r="r" b="b"/>
                          <a:pathLst>
                            <a:path w="5962650" h="2225040" extrusionOk="0">
                              <a:moveTo>
                                <a:pt x="0" y="0"/>
                              </a:moveTo>
                              <a:lnTo>
                                <a:pt x="0" y="2225040"/>
                              </a:lnTo>
                              <a:lnTo>
                                <a:pt x="5962650" y="2225040"/>
                              </a:lnTo>
                              <a:lnTo>
                                <a:pt x="5962650"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E1274B" w:rsidRDefault="006B4141">
                            <w:pPr>
                              <w:spacing w:line="275" w:lineRule="auto"/>
                              <w:textDirection w:val="btLr"/>
                            </w:pPr>
                            <w:r>
                              <w:rPr>
                                <w:color w:val="000000"/>
                                <w:sz w:val="56"/>
                                <w:highlight w:val="white"/>
                              </w:rPr>
                              <w:t xml:space="preserve">I </w:t>
                            </w:r>
                            <w:r>
                              <w:rPr>
                                <w:i/>
                                <w:color w:val="000000"/>
                                <w:sz w:val="56"/>
                                <w:highlight w:val="white"/>
                              </w:rPr>
                              <w:t xml:space="preserve">love </w:t>
                            </w:r>
                            <w:r>
                              <w:rPr>
                                <w:color w:val="000000"/>
                                <w:sz w:val="56"/>
                                <w:highlight w:val="white"/>
                              </w:rPr>
                              <w:t>the Easter service: it speaks to m</w:t>
                            </w:r>
                            <w:r>
                              <w:rPr>
                                <w:color w:val="000000"/>
                                <w:sz w:val="56"/>
                                <w:highlight w:val="white"/>
                              </w:rPr>
                              <w:t>e of Life, and not of death. Let us do our work; then we shall have part in his resurrection.     -MARY BAKER EDDY</w:t>
                            </w:r>
                          </w:p>
                        </w:txbxContent>
                      </wps:txbx>
                      <wps:bodyPr spcFirstLastPara="1" wrap="square" lIns="114300" tIns="45700" rIns="1143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787400</wp:posOffset>
                </wp:positionV>
                <wp:extent cx="5975350" cy="2237740"/>
                <wp:effectExtent b="0" l="0" r="0" t="0"/>
                <wp:wrapSquare wrapText="bothSides" distB="0" distT="0" distL="114300" distR="114300"/>
                <wp:docPr id="21"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5975350" cy="2237740"/>
                        </a:xfrm>
                        <a:prstGeom prst="rect"/>
                        <a:ln/>
                      </pic:spPr>
                    </pic:pic>
                  </a:graphicData>
                </a:graphic>
              </wp:anchor>
            </w:drawing>
          </mc:Fallback>
        </mc:AlternateContent>
      </w:r>
    </w:p>
    <w:p w:rsidR="00E1274B" w:rsidRPr="00756142" w:rsidRDefault="00E1274B">
      <w:pPr>
        <w:rPr>
          <w:rFonts w:ascii="Helvetica" w:hAnsi="Helvetica"/>
          <w:sz w:val="24"/>
          <w:szCs w:val="24"/>
          <w:highlight w:val="white"/>
        </w:rPr>
      </w:pPr>
    </w:p>
    <w:p w:rsidR="00E1274B" w:rsidRPr="00756142" w:rsidRDefault="006B4141">
      <w:pPr>
        <w:rPr>
          <w:rFonts w:ascii="Helvetica" w:hAnsi="Helvetica"/>
          <w:color w:val="000000"/>
          <w:sz w:val="24"/>
          <w:szCs w:val="24"/>
          <w:highlight w:val="white"/>
        </w:rPr>
      </w:pPr>
      <w:r w:rsidRPr="00756142">
        <w:rPr>
          <w:rFonts w:ascii="Helvetica" w:hAnsi="Helvetica"/>
          <w:sz w:val="24"/>
          <w:szCs w:val="24"/>
          <w:highlight w:val="white"/>
        </w:rPr>
        <w:t>When our lives are turned upside down our hungering for something better, higher, and yes, holier, increases. In her textbook Mrs. Eddy assures us the “</w:t>
      </w:r>
      <w:r w:rsidRPr="00756142">
        <w:rPr>
          <w:rFonts w:ascii="Helvetica" w:hAnsi="Helvetica"/>
          <w:color w:val="000000"/>
          <w:sz w:val="24"/>
          <w:szCs w:val="24"/>
          <w:highlight w:val="white"/>
        </w:rPr>
        <w:t>The loss of earthly hopes and pleasures brightens the ascending path of many a heart.</w:t>
      </w:r>
      <w:r w:rsidRPr="00756142">
        <w:rPr>
          <w:rFonts w:ascii="Helvetica" w:hAnsi="Helvetica"/>
          <w:sz w:val="24"/>
          <w:szCs w:val="24"/>
          <w:highlight w:val="white"/>
        </w:rPr>
        <w:t>”</w:t>
      </w:r>
      <w:r w:rsidRPr="00756142">
        <w:rPr>
          <w:rFonts w:ascii="Helvetica" w:hAnsi="Helvetica"/>
          <w:color w:val="000000"/>
          <w:sz w:val="24"/>
          <w:szCs w:val="24"/>
          <w:highlight w:val="white"/>
        </w:rPr>
        <w:t xml:space="preserve"> (SH 265)   </w:t>
      </w:r>
    </w:p>
    <w:p w:rsidR="00E1274B" w:rsidRPr="00756142" w:rsidRDefault="006B4141">
      <w:pPr>
        <w:rPr>
          <w:rFonts w:ascii="Helvetica" w:hAnsi="Helvetica"/>
          <w:color w:val="000000"/>
          <w:sz w:val="24"/>
          <w:szCs w:val="24"/>
          <w:highlight w:val="white"/>
        </w:rPr>
      </w:pPr>
      <w:r w:rsidRPr="00756142">
        <w:rPr>
          <w:rFonts w:ascii="Helvetica" w:hAnsi="Helvetica"/>
          <w:color w:val="000000"/>
          <w:sz w:val="24"/>
          <w:szCs w:val="24"/>
          <w:highlight w:val="white"/>
        </w:rPr>
        <w:t>In an article that appear</w:t>
      </w:r>
      <w:r w:rsidRPr="00756142">
        <w:rPr>
          <w:rFonts w:ascii="Helvetica" w:hAnsi="Helvetica"/>
          <w:sz w:val="24"/>
          <w:szCs w:val="24"/>
          <w:highlight w:val="white"/>
        </w:rPr>
        <w:t>ed</w:t>
      </w:r>
      <w:r w:rsidRPr="00756142">
        <w:rPr>
          <w:rFonts w:ascii="Helvetica" w:hAnsi="Helvetica"/>
          <w:color w:val="000000"/>
          <w:sz w:val="24"/>
          <w:szCs w:val="24"/>
          <w:highlight w:val="white"/>
        </w:rPr>
        <w:t xml:space="preserve"> in the June 1975 Christian Science Journal, titled Pathway of Ascension, the author, Naomi Price, writes:  “The climax of Christ Jesus' mission on earth was reached when his consciousness was so uplifted with the understanding o</w:t>
      </w:r>
      <w:r w:rsidRPr="00756142">
        <w:rPr>
          <w:rFonts w:ascii="Helvetica" w:hAnsi="Helvetica"/>
          <w:color w:val="000000"/>
          <w:sz w:val="24"/>
          <w:szCs w:val="24"/>
          <w:highlight w:val="white"/>
        </w:rPr>
        <w:t>f spiritual reality that material sense could no longer tempt him. Luke’s Gospel, chapter 24, tells of the moment when he led his disciples “out as far as to Bethany, and he lifted up his hands, and blessed them. And it came to pass, while he blessed them,</w:t>
      </w:r>
      <w:r w:rsidRPr="00756142">
        <w:rPr>
          <w:rFonts w:ascii="Helvetica" w:hAnsi="Helvetica"/>
          <w:color w:val="000000"/>
          <w:sz w:val="24"/>
          <w:szCs w:val="24"/>
          <w:highlight w:val="white"/>
        </w:rPr>
        <w:t xml:space="preserve"> he was parted from them, and carried up into heaven.” (Luke 24: 50-51) </w:t>
      </w:r>
    </w:p>
    <w:p w:rsidR="00E1274B" w:rsidRPr="00756142" w:rsidRDefault="006B4141">
      <w:pPr>
        <w:rPr>
          <w:rFonts w:ascii="Helvetica" w:eastAsia="Cambria" w:hAnsi="Helvetica" w:cs="Cambria"/>
          <w:i/>
          <w:color w:val="000000"/>
          <w:sz w:val="24"/>
          <w:szCs w:val="24"/>
        </w:rPr>
      </w:pPr>
      <w:r w:rsidRPr="00756142">
        <w:rPr>
          <w:rFonts w:ascii="Helvetica" w:hAnsi="Helvetica"/>
          <w:sz w:val="24"/>
          <w:szCs w:val="24"/>
          <w:highlight w:val="white"/>
        </w:rPr>
        <w:t>Put differently, e</w:t>
      </w:r>
      <w:r w:rsidRPr="00756142">
        <w:rPr>
          <w:rFonts w:ascii="Helvetica" w:hAnsi="Helvetica"/>
          <w:color w:val="000000"/>
          <w:sz w:val="24"/>
          <w:szCs w:val="24"/>
          <w:highlight w:val="white"/>
        </w:rPr>
        <w:t xml:space="preserve">scaping from, or growing out of, a material sense and rising to a spiritual sense of ourselves is </w:t>
      </w:r>
      <w:r w:rsidRPr="00756142">
        <w:rPr>
          <w:rFonts w:ascii="Helvetica" w:hAnsi="Helvetica"/>
          <w:color w:val="000000"/>
          <w:sz w:val="24"/>
          <w:szCs w:val="24"/>
          <w:highlight w:val="white"/>
          <w:u w:val="single"/>
        </w:rPr>
        <w:t xml:space="preserve">daily </w:t>
      </w:r>
      <w:r w:rsidRPr="00756142">
        <w:rPr>
          <w:rFonts w:ascii="Helvetica" w:hAnsi="Helvetica"/>
          <w:color w:val="000000"/>
          <w:sz w:val="24"/>
          <w:szCs w:val="24"/>
          <w:highlight w:val="white"/>
        </w:rPr>
        <w:t>resurrection</w:t>
      </w:r>
      <w:r w:rsidRPr="00756142">
        <w:rPr>
          <w:rFonts w:ascii="Helvetica" w:hAnsi="Helvetica"/>
          <w:sz w:val="24"/>
          <w:szCs w:val="24"/>
          <w:highlight w:val="white"/>
        </w:rPr>
        <w:t>.</w:t>
      </w:r>
      <w:r w:rsidRPr="00756142">
        <w:rPr>
          <w:rFonts w:ascii="Helvetica" w:hAnsi="Helvetica"/>
          <w:color w:val="000000"/>
          <w:sz w:val="24"/>
          <w:szCs w:val="24"/>
          <w:highlight w:val="white"/>
        </w:rPr>
        <w:t>…</w:t>
      </w:r>
    </w:p>
    <w:p w:rsidR="00E1274B" w:rsidRPr="00756142" w:rsidRDefault="006B4141">
      <w:pPr>
        <w:spacing w:after="0" w:line="240" w:lineRule="auto"/>
        <w:rPr>
          <w:rFonts w:ascii="Helvetica" w:hAnsi="Helvetica"/>
          <w:sz w:val="24"/>
          <w:szCs w:val="24"/>
          <w:highlight w:val="white"/>
        </w:rPr>
      </w:pPr>
      <w:r w:rsidRPr="00756142">
        <w:rPr>
          <w:rFonts w:ascii="Helvetica" w:eastAsia="Quattrocento Sans" w:hAnsi="Helvetica" w:cs="Quattrocento Sans"/>
          <w:color w:val="000000"/>
          <w:sz w:val="24"/>
          <w:szCs w:val="24"/>
        </w:rPr>
        <w:t>As we read in Paul’s letter to the Ephesians (</w:t>
      </w:r>
      <w:r w:rsidRPr="00756142">
        <w:rPr>
          <w:rFonts w:ascii="Helvetica" w:eastAsia="Quattrocento Sans" w:hAnsi="Helvetica" w:cs="Quattrocento Sans"/>
          <w:color w:val="000000"/>
          <w:sz w:val="24"/>
          <w:szCs w:val="24"/>
        </w:rPr>
        <w:t>4:22-24) (</w:t>
      </w:r>
      <w:r w:rsidRPr="00756142">
        <w:rPr>
          <w:rFonts w:ascii="Helvetica" w:eastAsia="Quattrocento Sans" w:hAnsi="Helvetica" w:cs="Quattrocento Sans"/>
          <w:b/>
          <w:i/>
          <w:color w:val="000000"/>
          <w:sz w:val="24"/>
          <w:szCs w:val="24"/>
        </w:rPr>
        <w:t>Tab 1</w:t>
      </w:r>
      <w:r w:rsidRPr="00756142">
        <w:rPr>
          <w:rFonts w:ascii="Helvetica" w:eastAsia="Quattrocento Sans" w:hAnsi="Helvetica" w:cs="Quattrocento Sans"/>
          <w:i/>
          <w:color w:val="000000"/>
          <w:sz w:val="24"/>
          <w:szCs w:val="24"/>
        </w:rPr>
        <w:t xml:space="preserve"> in the NRSV </w:t>
      </w:r>
      <w:r w:rsidRPr="00756142">
        <w:rPr>
          <w:rFonts w:ascii="Helvetica" w:eastAsia="Quattrocento Sans" w:hAnsi="Helvetica" w:cs="Quattrocento Sans"/>
          <w:i/>
          <w:sz w:val="24"/>
          <w:szCs w:val="24"/>
        </w:rPr>
        <w:t>B</w:t>
      </w:r>
      <w:r w:rsidRPr="00756142">
        <w:rPr>
          <w:rFonts w:ascii="Helvetica" w:eastAsia="Quattrocento Sans" w:hAnsi="Helvetica" w:cs="Quattrocento Sans"/>
          <w:i/>
          <w:color w:val="000000"/>
          <w:sz w:val="24"/>
          <w:szCs w:val="24"/>
        </w:rPr>
        <w:t>ible</w:t>
      </w:r>
      <w:r w:rsidRPr="00756142">
        <w:rPr>
          <w:rFonts w:ascii="Helvetica" w:eastAsia="Quattrocento Sans" w:hAnsi="Helvetica" w:cs="Quattrocento Sans"/>
          <w:color w:val="000000"/>
          <w:sz w:val="24"/>
          <w:szCs w:val="24"/>
        </w:rPr>
        <w:t xml:space="preserve">) in the </w:t>
      </w:r>
      <w:r w:rsidRPr="00756142">
        <w:rPr>
          <w:rFonts w:ascii="Helvetica" w:eastAsia="Quattrocento Sans" w:hAnsi="Helvetica" w:cs="Quattrocento Sans"/>
          <w:i/>
          <w:color w:val="000000"/>
          <w:sz w:val="24"/>
          <w:szCs w:val="24"/>
          <w:u w:val="single"/>
        </w:rPr>
        <w:t xml:space="preserve">New Revised Standard Version </w:t>
      </w:r>
      <w:r w:rsidRPr="00756142">
        <w:rPr>
          <w:rFonts w:ascii="Helvetica" w:eastAsia="Quattrocento Sans" w:hAnsi="Helvetica" w:cs="Quattrocento Sans"/>
          <w:i/>
          <w:sz w:val="24"/>
          <w:szCs w:val="24"/>
          <w:u w:val="single"/>
        </w:rPr>
        <w:t>of</w:t>
      </w:r>
      <w:r w:rsidRPr="00756142">
        <w:rPr>
          <w:rFonts w:ascii="Helvetica" w:eastAsia="Quattrocento Sans" w:hAnsi="Helvetica" w:cs="Quattrocento Sans"/>
          <w:i/>
          <w:color w:val="000000"/>
          <w:sz w:val="24"/>
          <w:szCs w:val="24"/>
          <w:u w:val="single"/>
        </w:rPr>
        <w:t xml:space="preserve"> the Bible</w:t>
      </w:r>
      <w:r w:rsidRPr="00756142">
        <w:rPr>
          <w:rFonts w:ascii="Helvetica" w:eastAsia="Quattrocento Sans" w:hAnsi="Helvetica" w:cs="Quattrocento Sans"/>
          <w:color w:val="000000"/>
          <w:sz w:val="24"/>
          <w:szCs w:val="24"/>
        </w:rPr>
        <w:t>, “</w:t>
      </w:r>
      <w:r w:rsidRPr="00756142">
        <w:rPr>
          <w:rFonts w:ascii="Helvetica" w:hAnsi="Helvetica"/>
          <w:i/>
          <w:color w:val="000000"/>
          <w:sz w:val="24"/>
          <w:szCs w:val="24"/>
          <w:highlight w:val="white"/>
        </w:rPr>
        <w:t xml:space="preserve">You were taught to put away your </w:t>
      </w:r>
      <w:r w:rsidRPr="00756142">
        <w:rPr>
          <w:rFonts w:ascii="Helvetica" w:hAnsi="Helvetica"/>
          <w:i/>
          <w:sz w:val="24"/>
          <w:szCs w:val="24"/>
          <w:highlight w:val="white"/>
        </w:rPr>
        <w:t>form</w:t>
      </w:r>
      <w:r w:rsidRPr="00756142">
        <w:rPr>
          <w:rFonts w:ascii="Helvetica" w:hAnsi="Helvetica"/>
          <w:i/>
          <w:color w:val="000000"/>
          <w:sz w:val="24"/>
          <w:szCs w:val="24"/>
          <w:highlight w:val="white"/>
        </w:rPr>
        <w:t xml:space="preserve">er way of life, your old self, corrupt and deluded by its lusts,  and to be renewed in the spirit of your minds,  and to clothe yourselves with the new self, created according to the likeness of God in true righteousness and holiness.” </w:t>
      </w:r>
      <w:r w:rsidRPr="00756142">
        <w:rPr>
          <w:rFonts w:ascii="Helvetica" w:hAnsi="Helvetica"/>
          <w:sz w:val="24"/>
          <w:szCs w:val="24"/>
          <w:highlight w:val="white"/>
        </w:rPr>
        <w:t>Put m</w:t>
      </w:r>
      <w:r w:rsidRPr="00756142">
        <w:rPr>
          <w:rFonts w:ascii="Helvetica" w:hAnsi="Helvetica"/>
          <w:color w:val="000000"/>
          <w:sz w:val="24"/>
          <w:szCs w:val="24"/>
          <w:highlight w:val="white"/>
        </w:rPr>
        <w:t xml:space="preserve">ore concisely, </w:t>
      </w:r>
      <w:r w:rsidRPr="00756142">
        <w:rPr>
          <w:rFonts w:ascii="Helvetica" w:hAnsi="Helvetica"/>
          <w:color w:val="000000"/>
          <w:sz w:val="24"/>
          <w:szCs w:val="24"/>
          <w:highlight w:val="white"/>
        </w:rPr>
        <w:t>Eddy advised us “to abide in our unselfed better self…(</w:t>
      </w:r>
      <w:proofErr w:type="gramStart"/>
      <w:r w:rsidRPr="00756142">
        <w:rPr>
          <w:rFonts w:ascii="Helvetica" w:hAnsi="Helvetica"/>
          <w:color w:val="000000"/>
          <w:sz w:val="24"/>
          <w:szCs w:val="24"/>
          <w:highlight w:val="white"/>
        </w:rPr>
        <w:t>My</w:t>
      </w:r>
      <w:proofErr w:type="gramEnd"/>
      <w:r w:rsidRPr="00756142">
        <w:rPr>
          <w:rFonts w:ascii="Helvetica" w:hAnsi="Helvetica"/>
          <w:color w:val="000000"/>
          <w:sz w:val="24"/>
          <w:szCs w:val="24"/>
          <w:highlight w:val="white"/>
        </w:rPr>
        <w:t xml:space="preserve">. 6:6).  To me that means get </w:t>
      </w:r>
      <w:r w:rsidRPr="00756142">
        <w:rPr>
          <w:rFonts w:ascii="Helvetica" w:hAnsi="Helvetica"/>
          <w:sz w:val="24"/>
          <w:szCs w:val="24"/>
          <w:highlight w:val="white"/>
        </w:rPr>
        <w:t>the</w:t>
      </w:r>
      <w:r w:rsidRPr="00756142">
        <w:rPr>
          <w:rFonts w:ascii="Helvetica" w:hAnsi="Helvetica"/>
          <w:color w:val="000000"/>
          <w:sz w:val="24"/>
          <w:szCs w:val="24"/>
          <w:highlight w:val="white"/>
        </w:rPr>
        <w:t xml:space="preserve"> material concept of </w:t>
      </w:r>
      <w:r w:rsidRPr="00756142">
        <w:rPr>
          <w:rFonts w:ascii="Helvetica" w:hAnsi="Helvetica"/>
          <w:sz w:val="24"/>
          <w:szCs w:val="24"/>
          <w:highlight w:val="white"/>
        </w:rPr>
        <w:t xml:space="preserve">self </w:t>
      </w:r>
      <w:r w:rsidRPr="00756142">
        <w:rPr>
          <w:rFonts w:ascii="Helvetica" w:hAnsi="Helvetica"/>
          <w:color w:val="000000"/>
          <w:sz w:val="24"/>
          <w:szCs w:val="24"/>
          <w:highlight w:val="white"/>
        </w:rPr>
        <w:t xml:space="preserve">out of the way and let God take over. </w:t>
      </w:r>
    </w:p>
    <w:p w:rsidR="00E1274B" w:rsidRPr="00756142" w:rsidRDefault="00E1274B">
      <w:pPr>
        <w:spacing w:after="0" w:line="240" w:lineRule="auto"/>
        <w:rPr>
          <w:rFonts w:ascii="Helvetica" w:hAnsi="Helvetica"/>
          <w:sz w:val="24"/>
          <w:szCs w:val="24"/>
          <w:highlight w:val="white"/>
        </w:rPr>
      </w:pPr>
    </w:p>
    <w:p w:rsidR="00E1274B" w:rsidRPr="00756142" w:rsidRDefault="006B4141">
      <w:pPr>
        <w:rPr>
          <w:rFonts w:ascii="Helvetica" w:hAnsi="Helvetica"/>
          <w:color w:val="000000"/>
          <w:sz w:val="24"/>
          <w:szCs w:val="24"/>
          <w:highlight w:val="white"/>
        </w:rPr>
      </w:pPr>
      <w:r w:rsidRPr="00756142">
        <w:rPr>
          <w:rFonts w:ascii="Helvetica" w:hAnsi="Helvetica"/>
          <w:color w:val="000000"/>
          <w:sz w:val="24"/>
          <w:szCs w:val="24"/>
          <w:highlight w:val="white"/>
        </w:rPr>
        <w:lastRenderedPageBreak/>
        <w:t>Here is an example from my own experience: Some years back, we took a family vacation to Cabo San Lu</w:t>
      </w:r>
      <w:r w:rsidRPr="00756142">
        <w:rPr>
          <w:rFonts w:ascii="Helvetica" w:hAnsi="Helvetica"/>
          <w:color w:val="000000"/>
          <w:sz w:val="24"/>
          <w:szCs w:val="24"/>
          <w:highlight w:val="white"/>
        </w:rPr>
        <w:t xml:space="preserve">cas in Baja </w:t>
      </w:r>
    </w:p>
    <w:p w:rsidR="00E1274B" w:rsidRPr="00756142" w:rsidRDefault="006B4141">
      <w:pPr>
        <w:rPr>
          <w:rFonts w:ascii="Helvetica" w:hAnsi="Helvetica"/>
          <w:sz w:val="24"/>
          <w:szCs w:val="24"/>
          <w:highlight w:val="white"/>
        </w:rPr>
      </w:pPr>
      <w:r w:rsidRPr="00756142">
        <w:rPr>
          <w:rFonts w:ascii="Helvetica" w:hAnsi="Helvetica"/>
          <w:color w:val="000000"/>
          <w:sz w:val="24"/>
          <w:szCs w:val="24"/>
          <w:highlight w:val="white"/>
        </w:rPr>
        <w:t>California, Mexico. At the tip of Baja where the Pacific Ocean meets the Sea of Cortez, the waters can be very rough, to the point that swimming is now not permitted on the Pacific Ocean side.</w:t>
      </w:r>
    </w:p>
    <w:p w:rsidR="00E1274B" w:rsidRPr="00756142" w:rsidRDefault="006B4141">
      <w:pPr>
        <w:rPr>
          <w:rFonts w:ascii="Helvetica" w:hAnsi="Helvetica"/>
          <w:color w:val="000000"/>
          <w:sz w:val="24"/>
          <w:szCs w:val="24"/>
          <w:highlight w:val="white"/>
        </w:rPr>
      </w:pPr>
      <w:r w:rsidRPr="00756142">
        <w:rPr>
          <w:rFonts w:ascii="Helvetica" w:hAnsi="Helvetica"/>
          <w:color w:val="000000"/>
          <w:sz w:val="24"/>
          <w:szCs w:val="24"/>
          <w:highlight w:val="white"/>
        </w:rPr>
        <w:t>SLIDE 5</w:t>
      </w:r>
    </w:p>
    <w:p w:rsidR="00E1274B" w:rsidRPr="00756142" w:rsidRDefault="006B4141">
      <w:pPr>
        <w:jc w:val="center"/>
        <w:rPr>
          <w:rFonts w:ascii="Helvetica" w:hAnsi="Helvetica"/>
          <w:color w:val="000000"/>
          <w:sz w:val="24"/>
          <w:szCs w:val="24"/>
          <w:highlight w:val="white"/>
        </w:rPr>
      </w:pPr>
      <w:r w:rsidRPr="00756142">
        <w:rPr>
          <w:rFonts w:ascii="Helvetica" w:hAnsi="Helvetica"/>
          <w:noProof/>
          <w:color w:val="000000"/>
          <w:sz w:val="24"/>
          <w:szCs w:val="24"/>
          <w:highlight w:val="white"/>
        </w:rPr>
        <w:drawing>
          <wp:inline distT="0" distB="0" distL="0" distR="0">
            <wp:extent cx="5000625" cy="3768892"/>
            <wp:effectExtent l="0" t="0" r="0" b="0"/>
            <wp:docPr id="28" name="image6.png" descr="A picture containing nature, distan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nature, distance&#10;&#10;Description automatically generated"/>
                    <pic:cNvPicPr preferRelativeResize="0"/>
                  </pic:nvPicPr>
                  <pic:blipFill>
                    <a:blip r:embed="rId12"/>
                    <a:srcRect/>
                    <a:stretch>
                      <a:fillRect/>
                    </a:stretch>
                  </pic:blipFill>
                  <pic:spPr>
                    <a:xfrm>
                      <a:off x="0" y="0"/>
                      <a:ext cx="5000625" cy="3768892"/>
                    </a:xfrm>
                    <a:prstGeom prst="rect">
                      <a:avLst/>
                    </a:prstGeom>
                    <a:ln/>
                  </pic:spPr>
                </pic:pic>
              </a:graphicData>
            </a:graphic>
          </wp:inline>
        </w:drawing>
      </w:r>
    </w:p>
    <w:p w:rsidR="00E1274B" w:rsidRPr="00756142" w:rsidRDefault="006B4141">
      <w:pPr>
        <w:rPr>
          <w:rFonts w:ascii="Helvetica" w:hAnsi="Helvetica"/>
          <w:color w:val="000000"/>
          <w:sz w:val="24"/>
          <w:szCs w:val="24"/>
          <w:highlight w:val="white"/>
        </w:rPr>
      </w:pPr>
      <w:r w:rsidRPr="00756142">
        <w:rPr>
          <w:rFonts w:ascii="Helvetica" w:hAnsi="Helvetica"/>
          <w:color w:val="000000"/>
          <w:sz w:val="24"/>
          <w:szCs w:val="24"/>
          <w:highlight w:val="white"/>
        </w:rPr>
        <w:t>However, from the Pacific side, where ou</w:t>
      </w:r>
      <w:r w:rsidRPr="00756142">
        <w:rPr>
          <w:rFonts w:ascii="Helvetica" w:hAnsi="Helvetica"/>
          <w:color w:val="000000"/>
          <w:sz w:val="24"/>
          <w:szCs w:val="24"/>
          <w:highlight w:val="white"/>
        </w:rPr>
        <w:t>r hotel was located, there is a rocky ridge that people can climb over to get to the peaceful Sea of Cortez side. My grandson and I set out to do just that. He easily made it up over the rocks. However, weighing quite a bit more —and carrying shoes, towels</w:t>
      </w:r>
      <w:r w:rsidRPr="00756142">
        <w:rPr>
          <w:rFonts w:ascii="Helvetica" w:hAnsi="Helvetica"/>
          <w:color w:val="000000"/>
          <w:sz w:val="24"/>
          <w:szCs w:val="24"/>
          <w:highlight w:val="white"/>
        </w:rPr>
        <w:t xml:space="preserve">, and swim gear—I was unable to do it. I have </w:t>
      </w:r>
      <w:proofErr w:type="gramStart"/>
      <w:r w:rsidRPr="00756142">
        <w:rPr>
          <w:rFonts w:ascii="Helvetica" w:hAnsi="Helvetica"/>
          <w:color w:val="000000"/>
          <w:sz w:val="24"/>
          <w:szCs w:val="24"/>
          <w:highlight w:val="white"/>
        </w:rPr>
        <w:t>sw</w:t>
      </w:r>
      <w:r w:rsidRPr="00756142">
        <w:rPr>
          <w:rFonts w:ascii="Helvetica" w:hAnsi="Helvetica"/>
          <w:sz w:val="24"/>
          <w:szCs w:val="24"/>
          <w:highlight w:val="white"/>
        </w:rPr>
        <w:t>a</w:t>
      </w:r>
      <w:r w:rsidRPr="00756142">
        <w:rPr>
          <w:rFonts w:ascii="Helvetica" w:hAnsi="Helvetica"/>
          <w:color w:val="000000"/>
          <w:sz w:val="24"/>
          <w:szCs w:val="24"/>
          <w:highlight w:val="white"/>
        </w:rPr>
        <w:t>m</w:t>
      </w:r>
      <w:proofErr w:type="gramEnd"/>
      <w:r w:rsidRPr="00756142">
        <w:rPr>
          <w:rFonts w:ascii="Helvetica" w:hAnsi="Helvetica"/>
          <w:color w:val="000000"/>
          <w:sz w:val="24"/>
          <w:szCs w:val="24"/>
          <w:highlight w:val="white"/>
        </w:rPr>
        <w:t xml:space="preserve"> around the tip before in calmer conditions, but this time I decided to make a run for it around the rocks while the waves recessed—not the best idea. When the waves came in, and before I could make it arou</w:t>
      </w:r>
      <w:r w:rsidRPr="00756142">
        <w:rPr>
          <w:rFonts w:ascii="Helvetica" w:hAnsi="Helvetica"/>
          <w:color w:val="000000"/>
          <w:sz w:val="24"/>
          <w:szCs w:val="24"/>
          <w:highlight w:val="white"/>
        </w:rPr>
        <w:t xml:space="preserve">nd, they picked me up </w:t>
      </w:r>
    </w:p>
    <w:p w:rsidR="00E1274B" w:rsidRPr="00756142" w:rsidRDefault="006B4141">
      <w:pPr>
        <w:rPr>
          <w:rFonts w:ascii="Helvetica" w:hAnsi="Helvetica"/>
          <w:color w:val="000000"/>
          <w:sz w:val="24"/>
          <w:szCs w:val="24"/>
          <w:highlight w:val="white"/>
        </w:rPr>
      </w:pPr>
      <w:r w:rsidRPr="00756142">
        <w:rPr>
          <w:rFonts w:ascii="Helvetica" w:hAnsi="Helvetica"/>
          <w:color w:val="000000"/>
          <w:sz w:val="24"/>
          <w:szCs w:val="24"/>
          <w:highlight w:val="white"/>
        </w:rPr>
        <w:t xml:space="preserve">and took me out to sea, I felt like I was inside a washing machine. </w:t>
      </w:r>
      <w:r w:rsidRPr="00756142">
        <w:rPr>
          <w:rFonts w:ascii="Helvetica" w:hAnsi="Helvetica"/>
          <w:color w:val="000000"/>
          <w:sz w:val="24"/>
          <w:szCs w:val="24"/>
          <w:highlight w:val="white"/>
        </w:rPr>
        <w:t xml:space="preserve">Within a couple of </w:t>
      </w:r>
      <w:proofErr w:type="gramStart"/>
      <w:r w:rsidRPr="00756142">
        <w:rPr>
          <w:rFonts w:ascii="Helvetica" w:hAnsi="Helvetica"/>
          <w:color w:val="000000"/>
          <w:sz w:val="24"/>
          <w:szCs w:val="24"/>
          <w:highlight w:val="white"/>
        </w:rPr>
        <w:t>seconds</w:t>
      </w:r>
      <w:proofErr w:type="gramEnd"/>
      <w:r w:rsidRPr="00756142">
        <w:rPr>
          <w:rFonts w:ascii="Helvetica" w:hAnsi="Helvetica"/>
          <w:color w:val="000000"/>
          <w:sz w:val="24"/>
          <w:szCs w:val="24"/>
          <w:highlight w:val="white"/>
        </w:rPr>
        <w:t xml:space="preserve"> I was about 150 feet out into the deep. No sooner was I dragged out to sea than I was violently thrown back into the rocks. While making e</w:t>
      </w:r>
      <w:r w:rsidRPr="00756142">
        <w:rPr>
          <w:rFonts w:ascii="Helvetica" w:hAnsi="Helvetica"/>
          <w:color w:val="000000"/>
          <w:sz w:val="24"/>
          <w:szCs w:val="24"/>
          <w:highlight w:val="white"/>
        </w:rPr>
        <w:t xml:space="preserve">very effort to escape, I was swept out again. This went on several times until I was exhausted. I felt myself being pulled under and was fighting to get to the surface to get air. I kept fighting the </w:t>
      </w:r>
      <w:r w:rsidRPr="00756142">
        <w:rPr>
          <w:rFonts w:ascii="Helvetica" w:hAnsi="Helvetica"/>
          <w:color w:val="000000"/>
          <w:sz w:val="24"/>
          <w:szCs w:val="24"/>
          <w:highlight w:val="white"/>
        </w:rPr>
        <w:lastRenderedPageBreak/>
        <w:t>waves, but to no avail; my strength was being exhausted,</w:t>
      </w:r>
      <w:r w:rsidRPr="00756142">
        <w:rPr>
          <w:rFonts w:ascii="Helvetica" w:hAnsi="Helvetica"/>
          <w:color w:val="000000"/>
          <w:sz w:val="24"/>
          <w:szCs w:val="24"/>
          <w:highlight w:val="white"/>
        </w:rPr>
        <w:t xml:space="preserve"> and I felt myself passing out. There appeared to be no way to escape.</w:t>
      </w:r>
    </w:p>
    <w:p w:rsidR="00E1274B" w:rsidRPr="00756142" w:rsidRDefault="006B4141">
      <w:pPr>
        <w:pBdr>
          <w:top w:val="nil"/>
          <w:left w:val="nil"/>
          <w:bottom w:val="nil"/>
          <w:right w:val="nil"/>
          <w:between w:val="nil"/>
        </w:pBdr>
        <w:spacing w:line="240" w:lineRule="auto"/>
        <w:rPr>
          <w:rFonts w:ascii="Helvetica" w:hAnsi="Helvetica"/>
          <w:sz w:val="24"/>
          <w:szCs w:val="24"/>
          <w:highlight w:val="white"/>
        </w:rPr>
      </w:pPr>
      <w:r w:rsidRPr="00756142">
        <w:rPr>
          <w:rFonts w:ascii="Helvetica" w:hAnsi="Helvetica"/>
          <w:color w:val="000000"/>
          <w:sz w:val="24"/>
          <w:szCs w:val="24"/>
          <w:highlight w:val="white"/>
        </w:rPr>
        <w:t xml:space="preserve">It was then that my thought reached out to God. I remember what came to me: “Lead me to the rock that is higher than I” (that is from </w:t>
      </w:r>
      <w:hyperlink r:id="rId13">
        <w:r w:rsidRPr="00756142">
          <w:rPr>
            <w:rFonts w:ascii="Helvetica" w:hAnsi="Helvetica"/>
            <w:color w:val="000000"/>
            <w:sz w:val="24"/>
            <w:szCs w:val="24"/>
            <w:highlight w:val="white"/>
          </w:rPr>
          <w:t>Ps. 61:2</w:t>
        </w:r>
      </w:hyperlink>
      <w:r w:rsidRPr="00756142">
        <w:rPr>
          <w:rFonts w:ascii="Helvetica" w:hAnsi="Helvetica"/>
          <w:color w:val="000000"/>
          <w:sz w:val="24"/>
          <w:szCs w:val="24"/>
          <w:highlight w:val="white"/>
        </w:rPr>
        <w:t xml:space="preserve">). I repeated this several times, and while at first it was a demand, it finally became a declaration of fact. The thought came to me to go to the </w:t>
      </w:r>
      <w:r w:rsidRPr="00756142">
        <w:rPr>
          <w:rFonts w:ascii="Helvetica" w:hAnsi="Helvetica"/>
          <w:sz w:val="24"/>
          <w:szCs w:val="24"/>
          <w:highlight w:val="white"/>
        </w:rPr>
        <w:t>ocean floor</w:t>
      </w:r>
      <w:r w:rsidRPr="00756142">
        <w:rPr>
          <w:rFonts w:ascii="Helvetica" w:hAnsi="Helvetica"/>
          <w:color w:val="000000"/>
          <w:sz w:val="24"/>
          <w:szCs w:val="24"/>
          <w:highlight w:val="white"/>
        </w:rPr>
        <w:t xml:space="preserve"> and crawl further out </w:t>
      </w:r>
      <w:r w:rsidRPr="00756142">
        <w:rPr>
          <w:rFonts w:ascii="Helvetica" w:hAnsi="Helvetica"/>
          <w:color w:val="000000"/>
          <w:sz w:val="24"/>
          <w:szCs w:val="24"/>
          <w:highlight w:val="white"/>
        </w:rPr>
        <w:t>to sea, instead of trying to stay on the surface of the water and swim toward shore. How could doing the opposite of what would be the normal inclination, help me? Yet I was obedient to this inspired thought. With what little strength and breath I had left</w:t>
      </w:r>
      <w:r w:rsidRPr="00756142">
        <w:rPr>
          <w:rFonts w:ascii="Helvetica" w:hAnsi="Helvetica"/>
          <w:color w:val="000000"/>
          <w:sz w:val="24"/>
          <w:szCs w:val="24"/>
          <w:highlight w:val="white"/>
        </w:rPr>
        <w:t>, and grabbing the sand, I  crawl</w:t>
      </w:r>
      <w:r w:rsidRPr="00756142">
        <w:rPr>
          <w:rFonts w:ascii="Helvetica" w:hAnsi="Helvetica"/>
          <w:sz w:val="24"/>
          <w:szCs w:val="24"/>
          <w:highlight w:val="white"/>
        </w:rPr>
        <w:t>ed</w:t>
      </w:r>
      <w:r w:rsidRPr="00756142">
        <w:rPr>
          <w:rFonts w:ascii="Helvetica" w:hAnsi="Helvetica"/>
          <w:color w:val="000000"/>
          <w:sz w:val="24"/>
          <w:szCs w:val="24"/>
          <w:highlight w:val="white"/>
        </w:rPr>
        <w:t xml:space="preserve"> 15 or 20 feet further out. Then I passed out. The next thing I knew, I was on the beach on the Sea of Cortez side. Evidently, when I crawled further out, the waves shot me back in at a different trajectory </w:t>
      </w:r>
      <w:r w:rsidRPr="00756142">
        <w:rPr>
          <w:rFonts w:ascii="Helvetica" w:hAnsi="Helvetica"/>
          <w:sz w:val="24"/>
          <w:szCs w:val="24"/>
          <w:highlight w:val="white"/>
        </w:rPr>
        <w:t>to  the other side of</w:t>
      </w:r>
      <w:r w:rsidRPr="00756142">
        <w:rPr>
          <w:rFonts w:ascii="Helvetica" w:hAnsi="Helvetica"/>
          <w:color w:val="000000"/>
          <w:sz w:val="24"/>
          <w:szCs w:val="24"/>
          <w:highlight w:val="white"/>
        </w:rPr>
        <w:t xml:space="preserve"> the rocky ridge. When I </w:t>
      </w:r>
      <w:r w:rsidRPr="00756142">
        <w:rPr>
          <w:rFonts w:ascii="Helvetica" w:hAnsi="Helvetica"/>
          <w:sz w:val="24"/>
          <w:szCs w:val="24"/>
          <w:highlight w:val="white"/>
        </w:rPr>
        <w:t>regained consciousness</w:t>
      </w:r>
      <w:r w:rsidRPr="00756142">
        <w:rPr>
          <w:rFonts w:ascii="Helvetica" w:hAnsi="Helvetica"/>
          <w:color w:val="000000"/>
          <w:sz w:val="24"/>
          <w:szCs w:val="24"/>
          <w:highlight w:val="white"/>
        </w:rPr>
        <w:t xml:space="preserve">, two very kind locals were helping me, along with my grandson. I was in pretty bad shape and they in their own way were nursing me, cleaning me up, and staying with me until I could gain </w:t>
      </w:r>
      <w:r w:rsidRPr="00756142">
        <w:rPr>
          <w:rFonts w:ascii="Helvetica" w:hAnsi="Helvetica"/>
          <w:color w:val="000000"/>
          <w:sz w:val="24"/>
          <w:szCs w:val="24"/>
          <w:highlight w:val="white"/>
        </w:rPr>
        <w:t xml:space="preserve">a sense of control again. My grandson and I repeated lines from </w:t>
      </w:r>
      <w:r w:rsidRPr="00756142">
        <w:rPr>
          <w:rFonts w:ascii="Helvetica" w:hAnsi="Helvetica"/>
          <w:sz w:val="24"/>
          <w:szCs w:val="24"/>
          <w:highlight w:val="white"/>
        </w:rPr>
        <w:t>familiar hymns</w:t>
      </w:r>
      <w:r w:rsidRPr="00756142">
        <w:rPr>
          <w:rFonts w:ascii="Helvetica" w:hAnsi="Helvetica"/>
          <w:color w:val="000000"/>
          <w:sz w:val="24"/>
          <w:szCs w:val="24"/>
          <w:highlight w:val="white"/>
        </w:rPr>
        <w:t>, and he supported me until I was able to get up. We caught the next water taxi and together we then walked back to the hotel.</w:t>
      </w:r>
    </w:p>
    <w:p w:rsidR="00E1274B" w:rsidRPr="00756142" w:rsidRDefault="006B4141">
      <w:pPr>
        <w:rPr>
          <w:rFonts w:ascii="Helvetica" w:hAnsi="Helvetica"/>
          <w:color w:val="000000"/>
          <w:sz w:val="24"/>
          <w:szCs w:val="24"/>
          <w:highlight w:val="white"/>
        </w:rPr>
      </w:pPr>
      <w:r w:rsidRPr="00756142">
        <w:rPr>
          <w:rFonts w:ascii="Helvetica" w:hAnsi="Helvetica"/>
          <w:color w:val="000000"/>
          <w:sz w:val="24"/>
          <w:szCs w:val="24"/>
          <w:highlight w:val="white"/>
        </w:rPr>
        <w:t>Shortly after this event, I recalled what a Christi</w:t>
      </w:r>
      <w:r w:rsidRPr="00756142">
        <w:rPr>
          <w:rFonts w:ascii="Helvetica" w:hAnsi="Helvetica"/>
          <w:color w:val="000000"/>
          <w:sz w:val="24"/>
          <w:szCs w:val="24"/>
          <w:highlight w:val="white"/>
        </w:rPr>
        <w:t xml:space="preserve">an Science friend once told me. He </w:t>
      </w:r>
    </w:p>
    <w:p w:rsidR="00E1274B" w:rsidRPr="00756142" w:rsidRDefault="006B4141">
      <w:pPr>
        <w:rPr>
          <w:rFonts w:ascii="Helvetica" w:hAnsi="Helvetica"/>
          <w:color w:val="000000"/>
          <w:sz w:val="24"/>
          <w:szCs w:val="24"/>
          <w:highlight w:val="white"/>
        </w:rPr>
      </w:pPr>
      <w:r w:rsidRPr="00756142">
        <w:rPr>
          <w:rFonts w:ascii="Helvetica" w:hAnsi="Helvetica"/>
          <w:color w:val="000000"/>
          <w:sz w:val="24"/>
          <w:szCs w:val="24"/>
          <w:highlight w:val="white"/>
        </w:rPr>
        <w:t>said, “If you want the spiritual solution to a problem, simply reverse the material claim. As an example, if the thought comes to you, ‘I am going to die,’ reverse the words in the sentence and declare, ‘I am coming to L</w:t>
      </w:r>
      <w:r w:rsidRPr="00756142">
        <w:rPr>
          <w:rFonts w:ascii="Helvetica" w:hAnsi="Helvetica"/>
          <w:color w:val="000000"/>
          <w:sz w:val="24"/>
          <w:szCs w:val="24"/>
          <w:highlight w:val="white"/>
        </w:rPr>
        <w:t>ife!’ During that experience in the ocean, I came to Life—to the recognition of my spiritual reflection of God, who is all Life. By doing the opposite of what human reasoning was telling me, I listened to, and followed, the inspiration that became answered</w:t>
      </w:r>
      <w:r w:rsidRPr="00756142">
        <w:rPr>
          <w:rFonts w:ascii="Helvetica" w:hAnsi="Helvetica"/>
          <w:color w:val="000000"/>
          <w:sz w:val="24"/>
          <w:szCs w:val="24"/>
          <w:highlight w:val="white"/>
        </w:rPr>
        <w:t xml:space="preserve"> prayer…resurrection in daily life.</w:t>
      </w:r>
    </w:p>
    <w:p w:rsidR="00E1274B" w:rsidRPr="00756142" w:rsidRDefault="006B4141">
      <w:pPr>
        <w:rPr>
          <w:rFonts w:ascii="Helvetica" w:hAnsi="Helvetica"/>
          <w:color w:val="000000"/>
          <w:sz w:val="24"/>
          <w:szCs w:val="24"/>
          <w:highlight w:val="white"/>
        </w:rPr>
      </w:pPr>
      <w:r w:rsidRPr="00756142">
        <w:rPr>
          <w:rFonts w:ascii="Helvetica" w:hAnsi="Helvetica"/>
          <w:color w:val="000000"/>
          <w:sz w:val="24"/>
          <w:szCs w:val="24"/>
          <w:highlight w:val="white"/>
        </w:rPr>
        <w:t xml:space="preserve">Later on, I found the following statement </w:t>
      </w:r>
    </w:p>
    <w:p w:rsidR="00E1274B" w:rsidRPr="00756142" w:rsidRDefault="006B4141">
      <w:pPr>
        <w:rPr>
          <w:rFonts w:ascii="Helvetica" w:hAnsi="Helvetica"/>
          <w:color w:val="000000"/>
          <w:sz w:val="24"/>
          <w:szCs w:val="24"/>
          <w:highlight w:val="white"/>
        </w:rPr>
      </w:pPr>
      <w:r w:rsidRPr="00756142">
        <w:rPr>
          <w:rFonts w:ascii="Helvetica" w:hAnsi="Helvetica"/>
          <w:color w:val="000000"/>
          <w:sz w:val="24"/>
          <w:szCs w:val="24"/>
          <w:highlight w:val="white"/>
        </w:rPr>
        <w:t>in Science and Health, which  resonated</w:t>
      </w:r>
      <w:r w:rsidRPr="00756142">
        <w:rPr>
          <w:rFonts w:ascii="Helvetica" w:hAnsi="Helvetica"/>
          <w:sz w:val="24"/>
          <w:szCs w:val="24"/>
          <w:highlight w:val="white"/>
        </w:rPr>
        <w:t xml:space="preserve"> </w:t>
      </w:r>
      <w:r w:rsidRPr="00756142">
        <w:rPr>
          <w:rFonts w:ascii="Helvetica" w:hAnsi="Helvetica"/>
          <w:color w:val="000000"/>
          <w:sz w:val="24"/>
          <w:szCs w:val="24"/>
          <w:highlight w:val="white"/>
        </w:rPr>
        <w:t>with me: (</w:t>
      </w:r>
      <w:r w:rsidRPr="00756142">
        <w:rPr>
          <w:rFonts w:ascii="Helvetica" w:hAnsi="Helvetica"/>
          <w:b/>
          <w:color w:val="000000"/>
          <w:sz w:val="24"/>
          <w:szCs w:val="24"/>
          <w:highlight w:val="white"/>
        </w:rPr>
        <w:t>Tab 2</w:t>
      </w:r>
      <w:r w:rsidRPr="00756142">
        <w:rPr>
          <w:rFonts w:ascii="Helvetica" w:hAnsi="Helvetica"/>
          <w:color w:val="000000"/>
          <w:sz w:val="24"/>
          <w:szCs w:val="24"/>
          <w:highlight w:val="white"/>
        </w:rPr>
        <w:t xml:space="preserve"> in SH) “Waking to Christ’s demand, mortals experience suffering. This causes them, even as drowning men, to make vigorous</w:t>
      </w:r>
      <w:r w:rsidRPr="00756142">
        <w:rPr>
          <w:rFonts w:ascii="Helvetica" w:hAnsi="Helvetica"/>
          <w:color w:val="000000"/>
          <w:sz w:val="24"/>
          <w:szCs w:val="24"/>
          <w:highlight w:val="white"/>
        </w:rPr>
        <w:t xml:space="preserve"> efforts to save themselves; and through Christ’s precious love these efforts are crowned with success.” </w:t>
      </w:r>
      <w:r w:rsidRPr="00756142">
        <w:rPr>
          <w:rFonts w:ascii="Helvetica" w:hAnsi="Helvetica"/>
          <w:color w:val="000000"/>
          <w:sz w:val="24"/>
          <w:szCs w:val="24"/>
          <w:highlight w:val="white"/>
        </w:rPr>
        <w:t>(SH22:6)</w:t>
      </w:r>
    </w:p>
    <w:p w:rsidR="00E1274B" w:rsidRPr="00756142" w:rsidRDefault="006B4141">
      <w:pPr>
        <w:rPr>
          <w:rFonts w:ascii="Helvetica" w:hAnsi="Helvetica"/>
          <w:sz w:val="24"/>
          <w:szCs w:val="24"/>
        </w:rPr>
      </w:pPr>
      <w:r w:rsidRPr="00756142">
        <w:rPr>
          <w:rFonts w:ascii="Helvetica" w:hAnsi="Helvetica"/>
          <w:color w:val="000000"/>
          <w:sz w:val="24"/>
          <w:szCs w:val="24"/>
          <w:highlight w:val="white"/>
        </w:rPr>
        <w:t xml:space="preserve">That experience was re-lived for me  in Andrea Day’s song Rise Up: </w:t>
      </w:r>
    </w:p>
    <w:p w:rsidR="00E1274B" w:rsidRPr="00756142" w:rsidRDefault="006B4141">
      <w:pPr>
        <w:shd w:val="clear" w:color="auto" w:fill="FFFFFF"/>
        <w:spacing w:after="0" w:line="240" w:lineRule="auto"/>
        <w:rPr>
          <w:rFonts w:ascii="Helvetica" w:eastAsia="Cambria" w:hAnsi="Helvetica" w:cs="Cambria"/>
          <w:i/>
          <w:color w:val="000000"/>
          <w:sz w:val="24"/>
          <w:szCs w:val="24"/>
          <w:highlight w:val="white"/>
        </w:rPr>
      </w:pPr>
      <w:r w:rsidRPr="00756142">
        <w:rPr>
          <w:rFonts w:ascii="Helvetica" w:eastAsia="Cambria" w:hAnsi="Helvetica" w:cs="Cambria"/>
          <w:i/>
          <w:color w:val="000000"/>
          <w:sz w:val="24"/>
          <w:szCs w:val="24"/>
          <w:highlight w:val="white"/>
        </w:rPr>
        <w:t>You’re broken down and tired</w:t>
      </w:r>
      <w:r w:rsidRPr="00756142">
        <w:rPr>
          <w:rFonts w:ascii="Helvetica" w:eastAsia="Cambria" w:hAnsi="Helvetica" w:cs="Cambria"/>
          <w:i/>
          <w:color w:val="000000"/>
          <w:sz w:val="24"/>
          <w:szCs w:val="24"/>
          <w:highlight w:val="white"/>
        </w:rPr>
        <w:br/>
        <w:t>…I’ll rise like the day -I’ll rise up</w:t>
      </w:r>
      <w:r w:rsidRPr="00756142">
        <w:rPr>
          <w:rFonts w:ascii="Helvetica" w:eastAsia="Cambria" w:hAnsi="Helvetica" w:cs="Cambria"/>
          <w:i/>
          <w:color w:val="000000"/>
          <w:sz w:val="24"/>
          <w:szCs w:val="24"/>
          <w:highlight w:val="white"/>
        </w:rPr>
        <w:br/>
        <w:t>I’ll ri</w:t>
      </w:r>
      <w:r w:rsidRPr="00756142">
        <w:rPr>
          <w:rFonts w:ascii="Helvetica" w:eastAsia="Cambria" w:hAnsi="Helvetica" w:cs="Cambria"/>
          <w:i/>
          <w:color w:val="000000"/>
          <w:sz w:val="24"/>
          <w:szCs w:val="24"/>
          <w:highlight w:val="white"/>
        </w:rPr>
        <w:t>se unafraid- I’ll rise up</w:t>
      </w:r>
      <w:r w:rsidRPr="00756142">
        <w:rPr>
          <w:rFonts w:ascii="Helvetica" w:eastAsia="Cambria" w:hAnsi="Helvetica" w:cs="Cambria"/>
          <w:i/>
          <w:color w:val="000000"/>
          <w:sz w:val="24"/>
          <w:szCs w:val="24"/>
          <w:highlight w:val="white"/>
        </w:rPr>
        <w:br/>
        <w:t>And I’ll do it a thousand times again</w:t>
      </w:r>
    </w:p>
    <w:p w:rsidR="00E1274B" w:rsidRPr="00756142" w:rsidRDefault="006B4141">
      <w:pPr>
        <w:shd w:val="clear" w:color="auto" w:fill="FFFFFF"/>
        <w:spacing w:after="0" w:line="240" w:lineRule="auto"/>
        <w:rPr>
          <w:rFonts w:ascii="Helvetica" w:eastAsia="Cambria" w:hAnsi="Helvetica" w:cs="Cambria"/>
          <w:i/>
          <w:color w:val="000000"/>
          <w:sz w:val="24"/>
          <w:szCs w:val="24"/>
          <w:highlight w:val="white"/>
        </w:rPr>
      </w:pPr>
      <w:r w:rsidRPr="00756142">
        <w:rPr>
          <w:rFonts w:ascii="Helvetica" w:eastAsia="Cambria" w:hAnsi="Helvetica" w:cs="Cambria"/>
          <w:i/>
          <w:color w:val="000000"/>
          <w:sz w:val="24"/>
          <w:szCs w:val="24"/>
          <w:highlight w:val="white"/>
        </w:rPr>
        <w:t>And I’ll rise up- High like the waves</w:t>
      </w:r>
      <w:r w:rsidRPr="00756142">
        <w:rPr>
          <w:rFonts w:ascii="Helvetica" w:eastAsia="Cambria" w:hAnsi="Helvetica" w:cs="Cambria"/>
          <w:i/>
          <w:color w:val="000000"/>
          <w:sz w:val="24"/>
          <w:szCs w:val="24"/>
          <w:highlight w:val="white"/>
        </w:rPr>
        <w:br/>
        <w:t>I’ll rise up- In spite of the ache</w:t>
      </w:r>
      <w:r w:rsidRPr="00756142">
        <w:rPr>
          <w:rFonts w:ascii="Helvetica" w:eastAsia="Cambria" w:hAnsi="Helvetica" w:cs="Cambria"/>
          <w:i/>
          <w:color w:val="000000"/>
          <w:sz w:val="24"/>
          <w:szCs w:val="24"/>
          <w:highlight w:val="white"/>
        </w:rPr>
        <w:br/>
        <w:t xml:space="preserve">I’ll rise up  -And I’ll do it a </w:t>
      </w:r>
      <w:proofErr w:type="gramStart"/>
      <w:r w:rsidRPr="00756142">
        <w:rPr>
          <w:rFonts w:ascii="Helvetica" w:eastAsia="Cambria" w:hAnsi="Helvetica" w:cs="Cambria"/>
          <w:i/>
          <w:color w:val="000000"/>
          <w:sz w:val="24"/>
          <w:szCs w:val="24"/>
          <w:highlight w:val="white"/>
        </w:rPr>
        <w:t>thousands</w:t>
      </w:r>
      <w:proofErr w:type="gramEnd"/>
      <w:r w:rsidRPr="00756142">
        <w:rPr>
          <w:rFonts w:ascii="Helvetica" w:eastAsia="Cambria" w:hAnsi="Helvetica" w:cs="Cambria"/>
          <w:i/>
          <w:color w:val="000000"/>
          <w:sz w:val="24"/>
          <w:szCs w:val="24"/>
          <w:highlight w:val="white"/>
        </w:rPr>
        <w:t xml:space="preserve"> times again When the silence isn’t quiet</w:t>
      </w:r>
      <w:r w:rsidRPr="00756142">
        <w:rPr>
          <w:rFonts w:ascii="Helvetica" w:eastAsia="Cambria" w:hAnsi="Helvetica" w:cs="Cambria"/>
          <w:i/>
          <w:color w:val="000000"/>
          <w:sz w:val="24"/>
          <w:szCs w:val="24"/>
          <w:highlight w:val="white"/>
        </w:rPr>
        <w:br/>
      </w:r>
      <w:r w:rsidRPr="00756142">
        <w:rPr>
          <w:rFonts w:ascii="Helvetica" w:eastAsia="Cambria" w:hAnsi="Helvetica" w:cs="Cambria"/>
          <w:i/>
          <w:color w:val="000000"/>
          <w:sz w:val="24"/>
          <w:szCs w:val="24"/>
          <w:highlight w:val="white"/>
        </w:rPr>
        <w:lastRenderedPageBreak/>
        <w:t xml:space="preserve">And it feels like it’s getting hard </w:t>
      </w:r>
      <w:r w:rsidRPr="00756142">
        <w:rPr>
          <w:rFonts w:ascii="Helvetica" w:eastAsia="Cambria" w:hAnsi="Helvetica" w:cs="Cambria"/>
          <w:i/>
          <w:color w:val="000000"/>
          <w:sz w:val="24"/>
          <w:szCs w:val="24"/>
          <w:highlight w:val="white"/>
        </w:rPr>
        <w:t>to breathe</w:t>
      </w:r>
      <w:r w:rsidRPr="00756142">
        <w:rPr>
          <w:rFonts w:ascii="Helvetica" w:eastAsia="Cambria" w:hAnsi="Helvetica" w:cs="Cambria"/>
          <w:i/>
          <w:color w:val="000000"/>
          <w:sz w:val="24"/>
          <w:szCs w:val="24"/>
          <w:highlight w:val="white"/>
        </w:rPr>
        <w:br/>
        <w:t>And …you feel like dying… I’ll rise up  I’ll rise like the day I’ll rise up</w:t>
      </w:r>
      <w:r w:rsidRPr="00756142">
        <w:rPr>
          <w:rFonts w:ascii="Helvetica" w:eastAsia="Cambria" w:hAnsi="Helvetica" w:cs="Cambria"/>
          <w:i/>
          <w:color w:val="000000"/>
          <w:sz w:val="24"/>
          <w:szCs w:val="24"/>
          <w:highlight w:val="white"/>
        </w:rPr>
        <w:br/>
        <w:t>I’ll rise unafraid -I’ll rise up</w:t>
      </w:r>
      <w:r w:rsidRPr="00756142">
        <w:rPr>
          <w:rFonts w:ascii="Helvetica" w:eastAsia="Cambria" w:hAnsi="Helvetica" w:cs="Cambria"/>
          <w:i/>
          <w:color w:val="000000"/>
          <w:sz w:val="24"/>
          <w:szCs w:val="24"/>
          <w:highlight w:val="white"/>
        </w:rPr>
        <w:br/>
        <w:t>And I’ll do it a thousand times again</w:t>
      </w:r>
    </w:p>
    <w:p w:rsidR="00E1274B" w:rsidRPr="00756142" w:rsidRDefault="00E1274B">
      <w:pPr>
        <w:shd w:val="clear" w:color="auto" w:fill="FFFFFF"/>
        <w:spacing w:after="0" w:line="240" w:lineRule="auto"/>
        <w:rPr>
          <w:rFonts w:ascii="Helvetica" w:eastAsia="Cambria" w:hAnsi="Helvetica" w:cs="Cambria"/>
          <w:i/>
          <w:sz w:val="24"/>
          <w:szCs w:val="24"/>
          <w:highlight w:val="white"/>
        </w:rPr>
      </w:pPr>
    </w:p>
    <w:p w:rsidR="00E1274B" w:rsidRPr="00756142" w:rsidRDefault="006B4141">
      <w:pPr>
        <w:shd w:val="clear" w:color="auto" w:fill="FFFFFF"/>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What is the secret of rising </w:t>
      </w:r>
      <w:proofErr w:type="gramStart"/>
      <w:r w:rsidRPr="00756142">
        <w:rPr>
          <w:rFonts w:ascii="Helvetica" w:hAnsi="Helvetica"/>
          <w:color w:val="000000"/>
          <w:sz w:val="24"/>
          <w:szCs w:val="24"/>
          <w:highlight w:val="white"/>
        </w:rPr>
        <w:t>up?:</w:t>
      </w:r>
      <w:proofErr w:type="gramEnd"/>
      <w:r w:rsidRPr="00756142">
        <w:rPr>
          <w:rFonts w:ascii="Helvetica" w:hAnsi="Helvetica"/>
          <w:color w:val="000000"/>
          <w:sz w:val="24"/>
          <w:szCs w:val="24"/>
          <w:highlight w:val="white"/>
        </w:rPr>
        <w:t xml:space="preserve">  Well, let’s shift the subject then to </w:t>
      </w:r>
      <w:r w:rsidRPr="00756142">
        <w:rPr>
          <w:rFonts w:ascii="Helvetica" w:hAnsi="Helvetica"/>
          <w:i/>
          <w:color w:val="000000"/>
          <w:sz w:val="24"/>
          <w:szCs w:val="24"/>
          <w:highlight w:val="white"/>
          <w:u w:val="single"/>
        </w:rPr>
        <w:t>humility, the key ingredient to taking part in our daily resurrection</w:t>
      </w:r>
      <w:r w:rsidRPr="00756142">
        <w:rPr>
          <w:rFonts w:ascii="Helvetica" w:hAnsi="Helvetica"/>
          <w:color w:val="000000"/>
          <w:sz w:val="24"/>
          <w:szCs w:val="24"/>
          <w:highlight w:val="white"/>
        </w:rPr>
        <w:t xml:space="preserve">.  In Luke 14, Jesus Teaches us about humility. Starting at verse 7, </w:t>
      </w:r>
    </w:p>
    <w:p w:rsidR="00E1274B" w:rsidRPr="00756142" w:rsidRDefault="00E1274B">
      <w:pPr>
        <w:shd w:val="clear" w:color="auto" w:fill="FFFFFF"/>
        <w:spacing w:after="0" w:line="240" w:lineRule="auto"/>
        <w:rPr>
          <w:rFonts w:ascii="Helvetica" w:hAnsi="Helvetica"/>
          <w:sz w:val="24"/>
          <w:szCs w:val="24"/>
          <w:highlight w:val="white"/>
        </w:rPr>
      </w:pPr>
    </w:p>
    <w:p w:rsidR="00E1274B" w:rsidRPr="00756142" w:rsidRDefault="006B4141">
      <w:pPr>
        <w:shd w:val="clear" w:color="auto" w:fill="FFFFFF"/>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(READ </w:t>
      </w:r>
      <w:r w:rsidRPr="00756142">
        <w:rPr>
          <w:rFonts w:ascii="Helvetica" w:hAnsi="Helvetica"/>
          <w:sz w:val="24"/>
          <w:szCs w:val="24"/>
          <w:highlight w:val="white"/>
        </w:rPr>
        <w:t>from</w:t>
      </w:r>
      <w:r w:rsidRPr="00756142">
        <w:rPr>
          <w:rFonts w:ascii="Helvetica" w:hAnsi="Helvetica"/>
          <w:color w:val="000000"/>
          <w:sz w:val="24"/>
          <w:szCs w:val="24"/>
          <w:highlight w:val="white"/>
        </w:rPr>
        <w:t xml:space="preserve"> </w:t>
      </w:r>
      <w:r w:rsidRPr="00756142">
        <w:rPr>
          <w:rFonts w:ascii="Helvetica" w:hAnsi="Helvetica"/>
          <w:b/>
          <w:color w:val="000000"/>
          <w:sz w:val="24"/>
          <w:szCs w:val="24"/>
          <w:highlight w:val="white"/>
        </w:rPr>
        <w:t>Tab 2</w:t>
      </w:r>
      <w:r w:rsidRPr="00756142">
        <w:rPr>
          <w:rFonts w:ascii="Helvetica" w:hAnsi="Helvetica"/>
          <w:color w:val="000000"/>
          <w:sz w:val="24"/>
          <w:szCs w:val="24"/>
          <w:highlight w:val="white"/>
        </w:rPr>
        <w:t xml:space="preserve"> </w:t>
      </w:r>
      <w:r w:rsidRPr="00756142">
        <w:rPr>
          <w:rFonts w:ascii="Helvetica" w:hAnsi="Helvetica"/>
          <w:sz w:val="24"/>
          <w:szCs w:val="24"/>
          <w:highlight w:val="white"/>
        </w:rPr>
        <w:t>i</w:t>
      </w:r>
      <w:r w:rsidRPr="00756142">
        <w:rPr>
          <w:rFonts w:ascii="Helvetica" w:hAnsi="Helvetica"/>
          <w:color w:val="000000"/>
          <w:sz w:val="24"/>
          <w:szCs w:val="24"/>
          <w:highlight w:val="white"/>
        </w:rPr>
        <w:t xml:space="preserve">n THE BIBLE)   </w:t>
      </w:r>
    </w:p>
    <w:p w:rsidR="00E1274B" w:rsidRPr="00756142" w:rsidRDefault="00E1274B">
      <w:pPr>
        <w:shd w:val="clear" w:color="auto" w:fill="FFFFFF"/>
        <w:spacing w:after="0" w:line="240" w:lineRule="auto"/>
        <w:rPr>
          <w:rFonts w:ascii="Helvetica" w:hAnsi="Helvetica"/>
          <w:sz w:val="24"/>
          <w:szCs w:val="24"/>
          <w:highlight w:val="white"/>
        </w:rPr>
      </w:pPr>
    </w:p>
    <w:p w:rsidR="00E1274B" w:rsidRPr="00756142" w:rsidRDefault="00E1274B">
      <w:pPr>
        <w:shd w:val="clear" w:color="auto" w:fill="FFFFFF"/>
        <w:spacing w:after="0" w:line="240" w:lineRule="auto"/>
        <w:rPr>
          <w:rFonts w:ascii="Helvetica" w:hAnsi="Helvetica"/>
          <w:sz w:val="24"/>
          <w:szCs w:val="24"/>
          <w:highlight w:val="white"/>
        </w:rPr>
      </w:pPr>
    </w:p>
    <w:p w:rsidR="00E1274B" w:rsidRPr="00756142" w:rsidRDefault="006B4141">
      <w:pPr>
        <w:shd w:val="clear" w:color="auto" w:fill="FFFFFF"/>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When Jesus noticed that all who had come to </w:t>
      </w:r>
      <w:r w:rsidRPr="00756142">
        <w:rPr>
          <w:rFonts w:ascii="Helvetica" w:hAnsi="Helvetica"/>
          <w:sz w:val="24"/>
          <w:szCs w:val="24"/>
          <w:highlight w:val="white"/>
        </w:rPr>
        <w:t xml:space="preserve">a </w:t>
      </w:r>
      <w:r w:rsidRPr="00756142">
        <w:rPr>
          <w:rFonts w:ascii="Helvetica" w:hAnsi="Helvetica"/>
          <w:color w:val="000000"/>
          <w:sz w:val="24"/>
          <w:szCs w:val="24"/>
          <w:highlight w:val="white"/>
        </w:rPr>
        <w:t xml:space="preserve">dinner party were trying to sit in the seats of honor near the head of the table, he gave them this </w:t>
      </w:r>
      <w:r w:rsidRPr="00756142">
        <w:rPr>
          <w:rFonts w:ascii="Helvetica" w:hAnsi="Helvetica"/>
          <w:sz w:val="24"/>
          <w:szCs w:val="24"/>
          <w:highlight w:val="white"/>
        </w:rPr>
        <w:t>a</w:t>
      </w:r>
      <w:r w:rsidRPr="00756142">
        <w:rPr>
          <w:rFonts w:ascii="Helvetica" w:hAnsi="Helvetica"/>
          <w:color w:val="000000"/>
          <w:sz w:val="24"/>
          <w:szCs w:val="24"/>
          <w:highlight w:val="white"/>
        </w:rPr>
        <w:t>dvice: </w:t>
      </w:r>
      <w:r w:rsidRPr="00756142">
        <w:rPr>
          <w:rFonts w:ascii="Helvetica" w:hAnsi="Helvetica"/>
          <w:i/>
          <w:color w:val="000000"/>
          <w:sz w:val="24"/>
          <w:szCs w:val="24"/>
          <w:highlight w:val="white"/>
        </w:rPr>
        <w:t xml:space="preserve">  “When you are invited to a wedding feast, don’t sit in the seat of honor. What if someone who is more distinguished than you </w:t>
      </w:r>
      <w:proofErr w:type="gramStart"/>
      <w:r w:rsidRPr="00756142">
        <w:rPr>
          <w:rFonts w:ascii="Helvetica" w:hAnsi="Helvetica"/>
          <w:i/>
          <w:color w:val="000000"/>
          <w:sz w:val="24"/>
          <w:szCs w:val="24"/>
          <w:highlight w:val="white"/>
        </w:rPr>
        <w:t>has</w:t>
      </w:r>
      <w:proofErr w:type="gramEnd"/>
      <w:r w:rsidRPr="00756142">
        <w:rPr>
          <w:rFonts w:ascii="Helvetica" w:hAnsi="Helvetica"/>
          <w:i/>
          <w:color w:val="000000"/>
          <w:sz w:val="24"/>
          <w:szCs w:val="24"/>
          <w:highlight w:val="white"/>
        </w:rPr>
        <w:t xml:space="preserve"> also been invited</w:t>
      </w:r>
      <w:r w:rsidRPr="00756142">
        <w:rPr>
          <w:rFonts w:ascii="Helvetica" w:hAnsi="Helvetica"/>
          <w:i/>
          <w:color w:val="000000"/>
          <w:sz w:val="24"/>
          <w:szCs w:val="24"/>
          <w:highlight w:val="white"/>
        </w:rPr>
        <w:t xml:space="preserve">?  The host will come and say, ‘Give this person your seat.’ Then you will be embarrassed, and you will have to take whatever seat is left at the foot of the table! “Instead, take the lowest place at the foot of the table. Then when your host sees you, he </w:t>
      </w:r>
      <w:r w:rsidRPr="00756142">
        <w:rPr>
          <w:rFonts w:ascii="Helvetica" w:hAnsi="Helvetica"/>
          <w:i/>
          <w:color w:val="000000"/>
          <w:sz w:val="24"/>
          <w:szCs w:val="24"/>
          <w:highlight w:val="white"/>
        </w:rPr>
        <w:t xml:space="preserve">will come and say, ‘Friend, we have a better place for you!’ Then you will be honored in front of all the other guests.  For those who exalt themselves will be humbled, and those who humble themselves will be exalted.” </w:t>
      </w:r>
      <w:r w:rsidRPr="00756142">
        <w:rPr>
          <w:rFonts w:ascii="Helvetica" w:hAnsi="Helvetica"/>
          <w:color w:val="000000"/>
          <w:sz w:val="24"/>
          <w:szCs w:val="24"/>
          <w:highlight w:val="white"/>
        </w:rPr>
        <w:t xml:space="preserve">So unselfing our better self, starts </w:t>
      </w:r>
      <w:r w:rsidRPr="00756142">
        <w:rPr>
          <w:rFonts w:ascii="Helvetica" w:hAnsi="Helvetica"/>
          <w:color w:val="000000"/>
          <w:sz w:val="24"/>
          <w:szCs w:val="24"/>
          <w:highlight w:val="white"/>
        </w:rPr>
        <w:t xml:space="preserve">with humility… </w:t>
      </w:r>
    </w:p>
    <w:p w:rsidR="00E1274B" w:rsidRPr="00756142" w:rsidRDefault="006B4141">
      <w:pPr>
        <w:rPr>
          <w:rFonts w:ascii="Helvetica" w:hAnsi="Helvetica"/>
          <w:sz w:val="24"/>
          <w:szCs w:val="24"/>
          <w:highlight w:val="white"/>
        </w:rPr>
      </w:pPr>
      <w:r w:rsidRPr="00756142">
        <w:rPr>
          <w:rFonts w:ascii="Helvetica" w:hAnsi="Helvetica"/>
          <w:color w:val="000000"/>
          <w:sz w:val="24"/>
          <w:szCs w:val="24"/>
          <w:highlight w:val="white"/>
        </w:rPr>
        <w:t xml:space="preserve">In the 4 versions of the Gospel there are 28 illustrations of healings by Jesus.  In many of them humility is </w:t>
      </w:r>
      <w:r w:rsidRPr="00756142">
        <w:rPr>
          <w:rFonts w:ascii="Helvetica" w:hAnsi="Helvetica"/>
          <w:sz w:val="24"/>
          <w:szCs w:val="24"/>
          <w:highlight w:val="white"/>
        </w:rPr>
        <w:t xml:space="preserve">one of the </w:t>
      </w:r>
      <w:r w:rsidRPr="00756142">
        <w:rPr>
          <w:rFonts w:ascii="Helvetica" w:hAnsi="Helvetica"/>
          <w:color w:val="000000"/>
          <w:sz w:val="24"/>
          <w:szCs w:val="24"/>
          <w:highlight w:val="white"/>
        </w:rPr>
        <w:t xml:space="preserve"> key </w:t>
      </w:r>
      <w:r w:rsidRPr="00756142">
        <w:rPr>
          <w:rFonts w:ascii="Helvetica" w:hAnsi="Helvetica"/>
          <w:sz w:val="24"/>
          <w:szCs w:val="24"/>
          <w:highlight w:val="white"/>
        </w:rPr>
        <w:t>characteristics</w:t>
      </w:r>
      <w:r w:rsidRPr="00756142">
        <w:rPr>
          <w:rFonts w:ascii="Helvetica" w:hAnsi="Helvetica"/>
          <w:color w:val="000000"/>
          <w:sz w:val="24"/>
          <w:szCs w:val="24"/>
          <w:highlight w:val="white"/>
        </w:rPr>
        <w:t xml:space="preserve"> display</w:t>
      </w:r>
      <w:r w:rsidRPr="00756142">
        <w:rPr>
          <w:rFonts w:ascii="Helvetica" w:hAnsi="Helvetica"/>
          <w:sz w:val="24"/>
          <w:szCs w:val="24"/>
          <w:highlight w:val="white"/>
        </w:rPr>
        <w:t>ed</w:t>
      </w:r>
      <w:r w:rsidRPr="00756142">
        <w:rPr>
          <w:rFonts w:ascii="Helvetica" w:hAnsi="Helvetica"/>
          <w:color w:val="000000"/>
          <w:sz w:val="24"/>
          <w:szCs w:val="24"/>
          <w:highlight w:val="white"/>
        </w:rPr>
        <w:t xml:space="preserve"> by those healed.  </w:t>
      </w:r>
      <w:r w:rsidRPr="00756142">
        <w:rPr>
          <w:rFonts w:ascii="Helvetica" w:hAnsi="Helvetica"/>
          <w:sz w:val="24"/>
          <w:szCs w:val="24"/>
          <w:highlight w:val="white"/>
        </w:rPr>
        <w:t>It takes humility to realize you need help and be willing to reach out</w:t>
      </w:r>
      <w:r w:rsidRPr="00756142">
        <w:rPr>
          <w:rFonts w:ascii="Helvetica" w:hAnsi="Helvetica"/>
          <w:sz w:val="24"/>
          <w:szCs w:val="24"/>
          <w:highlight w:val="white"/>
        </w:rPr>
        <w:t xml:space="preserve"> for it.  </w:t>
      </w:r>
      <w:r w:rsidRPr="00756142">
        <w:rPr>
          <w:rFonts w:ascii="Helvetica" w:hAnsi="Helvetica"/>
          <w:color w:val="000000"/>
          <w:sz w:val="24"/>
          <w:szCs w:val="24"/>
          <w:highlight w:val="white"/>
        </w:rPr>
        <w:t>Recall the woman with issue of blood “unclean”, who</w:t>
      </w:r>
      <w:r w:rsidRPr="00756142">
        <w:rPr>
          <w:rFonts w:ascii="Helvetica" w:hAnsi="Helvetica"/>
          <w:sz w:val="24"/>
          <w:szCs w:val="24"/>
          <w:highlight w:val="white"/>
        </w:rPr>
        <w:t xml:space="preserve">, </w:t>
      </w:r>
      <w:r w:rsidRPr="00756142">
        <w:rPr>
          <w:rFonts w:ascii="Helvetica" w:hAnsi="Helvetica"/>
          <w:color w:val="000000"/>
          <w:sz w:val="24"/>
          <w:szCs w:val="24"/>
          <w:highlight w:val="white"/>
        </w:rPr>
        <w:t xml:space="preserve"> on her knees reach</w:t>
      </w:r>
      <w:r w:rsidRPr="00756142">
        <w:rPr>
          <w:rFonts w:ascii="Helvetica" w:hAnsi="Helvetica"/>
          <w:sz w:val="24"/>
          <w:szCs w:val="24"/>
          <w:highlight w:val="white"/>
        </w:rPr>
        <w:t>ed</w:t>
      </w:r>
      <w:r w:rsidRPr="00756142">
        <w:rPr>
          <w:rFonts w:ascii="Helvetica" w:hAnsi="Helvetica"/>
          <w:color w:val="000000"/>
          <w:sz w:val="24"/>
          <w:szCs w:val="24"/>
          <w:highlight w:val="white"/>
        </w:rPr>
        <w:t xml:space="preserve"> for </w:t>
      </w:r>
      <w:r w:rsidRPr="00756142">
        <w:rPr>
          <w:rFonts w:ascii="Helvetica" w:hAnsi="Helvetica"/>
          <w:sz w:val="24"/>
          <w:szCs w:val="24"/>
          <w:highlight w:val="white"/>
        </w:rPr>
        <w:t>the Master’s</w:t>
      </w:r>
      <w:r w:rsidRPr="00756142">
        <w:rPr>
          <w:rFonts w:ascii="Helvetica" w:hAnsi="Helvetica"/>
          <w:color w:val="000000"/>
          <w:sz w:val="24"/>
          <w:szCs w:val="24"/>
          <w:highlight w:val="white"/>
        </w:rPr>
        <w:t xml:space="preserve"> robe</w:t>
      </w:r>
      <w:r w:rsidRPr="00756142">
        <w:rPr>
          <w:rFonts w:ascii="Helvetica" w:hAnsi="Helvetica"/>
          <w:sz w:val="24"/>
          <w:szCs w:val="24"/>
          <w:highlight w:val="white"/>
        </w:rPr>
        <w:t>;</w:t>
      </w:r>
      <w:r w:rsidRPr="00756142">
        <w:rPr>
          <w:rFonts w:ascii="Helvetica" w:hAnsi="Helvetica"/>
          <w:color w:val="000000"/>
          <w:sz w:val="24"/>
          <w:szCs w:val="24"/>
          <w:highlight w:val="white"/>
        </w:rPr>
        <w:t xml:space="preserve"> or Mary Magdalene pouring oil on his feet and </w:t>
      </w:r>
      <w:r w:rsidRPr="00756142">
        <w:rPr>
          <w:rFonts w:ascii="Helvetica" w:hAnsi="Helvetica"/>
          <w:sz w:val="24"/>
          <w:szCs w:val="24"/>
          <w:highlight w:val="white"/>
        </w:rPr>
        <w:t xml:space="preserve">washing </w:t>
      </w:r>
      <w:r w:rsidRPr="00756142">
        <w:rPr>
          <w:rFonts w:ascii="Helvetica" w:hAnsi="Helvetica"/>
          <w:color w:val="000000"/>
          <w:sz w:val="24"/>
          <w:szCs w:val="24"/>
          <w:highlight w:val="white"/>
        </w:rPr>
        <w:t>his feet with her tears</w:t>
      </w:r>
      <w:r w:rsidRPr="00756142">
        <w:rPr>
          <w:rFonts w:ascii="Helvetica" w:hAnsi="Helvetica"/>
          <w:sz w:val="24"/>
          <w:szCs w:val="24"/>
          <w:highlight w:val="white"/>
        </w:rPr>
        <w:t>;</w:t>
      </w:r>
      <w:r w:rsidRPr="00756142">
        <w:rPr>
          <w:rFonts w:ascii="Helvetica" w:hAnsi="Helvetica"/>
          <w:color w:val="000000"/>
          <w:sz w:val="24"/>
          <w:szCs w:val="24"/>
          <w:highlight w:val="white"/>
        </w:rPr>
        <w:t xml:space="preserve"> the Nobleman’s dying son and Jairus’s daughter, both raised from the </w:t>
      </w:r>
      <w:r w:rsidRPr="00756142">
        <w:rPr>
          <w:rFonts w:ascii="Helvetica" w:hAnsi="Helvetica"/>
          <w:color w:val="000000"/>
          <w:sz w:val="24"/>
          <w:szCs w:val="24"/>
          <w:highlight w:val="white"/>
        </w:rPr>
        <w:t>dead</w:t>
      </w:r>
      <w:r w:rsidRPr="00756142">
        <w:rPr>
          <w:rFonts w:ascii="Helvetica" w:hAnsi="Helvetica"/>
          <w:sz w:val="24"/>
          <w:szCs w:val="24"/>
          <w:highlight w:val="white"/>
        </w:rPr>
        <w:t>;</w:t>
      </w:r>
      <w:r w:rsidRPr="00756142">
        <w:rPr>
          <w:rFonts w:ascii="Helvetica" w:hAnsi="Helvetica"/>
          <w:color w:val="000000"/>
          <w:sz w:val="24"/>
          <w:szCs w:val="24"/>
          <w:highlight w:val="white"/>
        </w:rPr>
        <w:t xml:space="preserve"> the palsied man lowered down through the tiling’s, or the Canaanite woman whose son was “grievously vexed” and begged simply for the crumbs that fell from the Master’s table.   All of them displaying, with humility, a hungering for something better, </w:t>
      </w:r>
      <w:r w:rsidRPr="00756142">
        <w:rPr>
          <w:rFonts w:ascii="Helvetica" w:hAnsi="Helvetica"/>
          <w:color w:val="000000"/>
          <w:sz w:val="24"/>
          <w:szCs w:val="24"/>
          <w:highlight w:val="white"/>
        </w:rPr>
        <w:t xml:space="preserve">holier, higher than their present circumstance. </w:t>
      </w:r>
    </w:p>
    <w:p w:rsidR="00E1274B" w:rsidRPr="00756142" w:rsidRDefault="006B4141">
      <w:pPr>
        <w:pBdr>
          <w:top w:val="nil"/>
          <w:left w:val="nil"/>
          <w:bottom w:val="nil"/>
          <w:right w:val="nil"/>
          <w:between w:val="nil"/>
        </w:pBdr>
        <w:shd w:val="clear" w:color="auto" w:fill="FFFFFF"/>
        <w:spacing w:after="150"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That is what his  resurrection means to me, that anything  can be new again. Every day is new.   </w:t>
      </w:r>
    </w:p>
    <w:p w:rsidR="00E1274B" w:rsidRPr="00756142" w:rsidRDefault="00E1274B">
      <w:pPr>
        <w:pBdr>
          <w:top w:val="nil"/>
          <w:left w:val="nil"/>
          <w:bottom w:val="nil"/>
          <w:right w:val="nil"/>
          <w:between w:val="nil"/>
        </w:pBdr>
        <w:shd w:val="clear" w:color="auto" w:fill="FFFFFF"/>
        <w:spacing w:after="150" w:line="240" w:lineRule="auto"/>
        <w:rPr>
          <w:rFonts w:ascii="Helvetica" w:hAnsi="Helvetica"/>
          <w:color w:val="000000"/>
          <w:sz w:val="24"/>
          <w:szCs w:val="24"/>
          <w:highlight w:val="white"/>
        </w:rPr>
      </w:pPr>
    </w:p>
    <w:p w:rsidR="00E1274B" w:rsidRPr="00756142" w:rsidRDefault="006B4141">
      <w:pPr>
        <w:pBdr>
          <w:top w:val="nil"/>
          <w:left w:val="nil"/>
          <w:bottom w:val="nil"/>
          <w:right w:val="nil"/>
          <w:between w:val="nil"/>
        </w:pBdr>
        <w:shd w:val="clear" w:color="auto" w:fill="FFFFFF"/>
        <w:spacing w:after="150" w:line="240" w:lineRule="auto"/>
        <w:rPr>
          <w:rFonts w:ascii="Helvetica" w:hAnsi="Helvetica"/>
          <w:color w:val="000000"/>
          <w:sz w:val="24"/>
          <w:szCs w:val="24"/>
          <w:highlight w:val="white"/>
        </w:rPr>
      </w:pPr>
      <w:r w:rsidRPr="00756142">
        <w:rPr>
          <w:rFonts w:ascii="Helvetica" w:hAnsi="Helvetica"/>
          <w:color w:val="000000"/>
          <w:sz w:val="24"/>
          <w:szCs w:val="24"/>
          <w:highlight w:val="white"/>
        </w:rPr>
        <w:t>The resurrection means that there is nothing so final that it prevents us from starting over. It’s never too</w:t>
      </w:r>
      <w:r w:rsidRPr="00756142">
        <w:rPr>
          <w:rFonts w:ascii="Helvetica" w:hAnsi="Helvetica"/>
          <w:color w:val="000000"/>
          <w:sz w:val="24"/>
          <w:szCs w:val="24"/>
          <w:highlight w:val="white"/>
        </w:rPr>
        <w:t xml:space="preserve"> late to begin anew. No failure is final. No </w:t>
      </w:r>
      <w:r w:rsidRPr="00756142">
        <w:rPr>
          <w:rFonts w:ascii="Helvetica" w:hAnsi="Helvetica"/>
          <w:sz w:val="24"/>
          <w:szCs w:val="24"/>
          <w:highlight w:val="white"/>
        </w:rPr>
        <w:t>offense</w:t>
      </w:r>
      <w:r w:rsidRPr="00756142">
        <w:rPr>
          <w:rFonts w:ascii="Helvetica" w:hAnsi="Helvetica"/>
          <w:color w:val="000000"/>
          <w:sz w:val="24"/>
          <w:szCs w:val="24"/>
          <w:highlight w:val="white"/>
        </w:rPr>
        <w:t xml:space="preserve"> is unforgivable. There isn’t any loss that can’t be recovered. Eddy writes “that we can be brought into no condition where divine Love as not gone before us and its tender lessons are not awaiting us”. I</w:t>
      </w:r>
      <w:r w:rsidRPr="00756142">
        <w:rPr>
          <w:rFonts w:ascii="Helvetica" w:hAnsi="Helvetica"/>
          <w:color w:val="000000"/>
          <w:sz w:val="24"/>
          <w:szCs w:val="24"/>
          <w:highlight w:val="white"/>
        </w:rPr>
        <w:t xml:space="preserve">n the resurrection there are no doors that are forever closed. When one door is closed God opens another. The resurrection assures us that God never gives up </w:t>
      </w:r>
      <w:r w:rsidRPr="00756142">
        <w:rPr>
          <w:rFonts w:ascii="Helvetica" w:hAnsi="Helvetica"/>
          <w:color w:val="000000"/>
          <w:sz w:val="24"/>
          <w:szCs w:val="24"/>
          <w:highlight w:val="white"/>
        </w:rPr>
        <w:lastRenderedPageBreak/>
        <w:t>on us, even if we give up on ourselves.  As Ps 96 states: “Sing unto the lord a new song…tell of H</w:t>
      </w:r>
      <w:r w:rsidRPr="00756142">
        <w:rPr>
          <w:rFonts w:ascii="Helvetica" w:hAnsi="Helvetica"/>
          <w:color w:val="000000"/>
          <w:sz w:val="24"/>
          <w:szCs w:val="24"/>
          <w:highlight w:val="white"/>
        </w:rPr>
        <w:t>is salvation from day to day.”</w:t>
      </w:r>
    </w:p>
    <w:p w:rsidR="00E1274B" w:rsidRPr="00756142" w:rsidRDefault="006B4141">
      <w:pPr>
        <w:pBdr>
          <w:top w:val="nil"/>
          <w:left w:val="nil"/>
          <w:bottom w:val="nil"/>
          <w:right w:val="nil"/>
          <w:between w:val="nil"/>
        </w:pBdr>
        <w:shd w:val="clear" w:color="auto" w:fill="FFFFFF"/>
        <w:spacing w:after="150" w:line="240" w:lineRule="auto"/>
        <w:rPr>
          <w:rFonts w:ascii="Helvetica" w:hAnsi="Helvetica"/>
          <w:color w:val="000000"/>
          <w:sz w:val="24"/>
          <w:szCs w:val="24"/>
          <w:highlight w:val="white"/>
        </w:rPr>
      </w:pPr>
      <w:r w:rsidRPr="00756142">
        <w:rPr>
          <w:rFonts w:ascii="Helvetica" w:hAnsi="Helvetica"/>
          <w:color w:val="000000"/>
          <w:sz w:val="24"/>
          <w:szCs w:val="24"/>
          <w:highlight w:val="white"/>
        </w:rPr>
        <w:t>SLIDE 6</w:t>
      </w:r>
    </w:p>
    <w:p w:rsidR="00E1274B" w:rsidRPr="00756142" w:rsidRDefault="006B4141">
      <w:pPr>
        <w:pBdr>
          <w:top w:val="nil"/>
          <w:left w:val="nil"/>
          <w:bottom w:val="nil"/>
          <w:right w:val="nil"/>
          <w:between w:val="nil"/>
        </w:pBdr>
        <w:shd w:val="clear" w:color="auto" w:fill="FFFFFF"/>
        <w:spacing w:after="150" w:line="240" w:lineRule="auto"/>
        <w:rPr>
          <w:rFonts w:ascii="Helvetica" w:hAnsi="Helvetica"/>
          <w:color w:val="000000"/>
          <w:sz w:val="24"/>
          <w:szCs w:val="24"/>
          <w:highlight w:val="white"/>
        </w:rPr>
      </w:pPr>
      <w:r w:rsidRPr="00756142">
        <w:rPr>
          <w:rFonts w:ascii="Helvetica" w:hAnsi="Helvetica"/>
          <w:noProof/>
          <w:sz w:val="24"/>
          <w:szCs w:val="24"/>
        </w:rPr>
        <mc:AlternateContent>
          <mc:Choice Requires="wpg">
            <w:drawing>
              <wp:anchor distT="0" distB="0" distL="114300" distR="114300" simplePos="0" relativeHeight="251659264" behindDoc="0" locked="0" layoutInCell="1" hidden="0" allowOverlap="1">
                <wp:simplePos x="0" y="0"/>
                <wp:positionH relativeFrom="column">
                  <wp:posOffset>533400</wp:posOffset>
                </wp:positionH>
                <wp:positionV relativeFrom="paragraph">
                  <wp:posOffset>88900</wp:posOffset>
                </wp:positionV>
                <wp:extent cx="4985385" cy="2547620"/>
                <wp:effectExtent l="0" t="0" r="0" b="0"/>
                <wp:wrapSquare wrapText="bothSides" distT="0" distB="0" distL="114300" distR="114300"/>
                <wp:docPr id="20" name="Freeform 20"/>
                <wp:cNvGraphicFramePr/>
                <a:graphic xmlns:a="http://schemas.openxmlformats.org/drawingml/2006/main">
                  <a:graphicData uri="http://schemas.microsoft.com/office/word/2010/wordprocessingShape">
                    <wps:wsp>
                      <wps:cNvSpPr/>
                      <wps:spPr>
                        <a:xfrm>
                          <a:off x="2861245" y="2514128"/>
                          <a:ext cx="4969510" cy="2531745"/>
                        </a:xfrm>
                        <a:custGeom>
                          <a:avLst/>
                          <a:gdLst/>
                          <a:ahLst/>
                          <a:cxnLst/>
                          <a:rect l="l" t="t" r="r" b="b"/>
                          <a:pathLst>
                            <a:path w="4969510" h="2531745" extrusionOk="0">
                              <a:moveTo>
                                <a:pt x="0" y="0"/>
                              </a:moveTo>
                              <a:lnTo>
                                <a:pt x="0" y="2531745"/>
                              </a:lnTo>
                              <a:lnTo>
                                <a:pt x="4969510" y="2531745"/>
                              </a:lnTo>
                              <a:lnTo>
                                <a:pt x="4969510" y="0"/>
                              </a:lnTo>
                              <a:close/>
                            </a:path>
                          </a:pathLst>
                        </a:custGeom>
                        <a:solidFill>
                          <a:srgbClr val="FFFFFF"/>
                        </a:solidFill>
                        <a:ln w="15875" cap="flat" cmpd="sng">
                          <a:solidFill>
                            <a:srgbClr val="000000"/>
                          </a:solidFill>
                          <a:prstDash val="solid"/>
                          <a:miter lim="8000"/>
                          <a:headEnd type="none" w="sm" len="sm"/>
                          <a:tailEnd type="none" w="sm" len="sm"/>
                        </a:ln>
                      </wps:spPr>
                      <wps:txbx>
                        <w:txbxContent>
                          <w:p w:rsidR="00E1274B" w:rsidRDefault="006B4141">
                            <w:pPr>
                              <w:spacing w:line="275" w:lineRule="auto"/>
                              <w:textDirection w:val="btLr"/>
                            </w:pPr>
                            <w:r>
                              <w:rPr>
                                <w:color w:val="000000"/>
                                <w:sz w:val="56"/>
                                <w:highlight w:val="white"/>
                              </w:rPr>
                              <w:t>The resurrection means that there is nothing so final that it prevents us from starting over. It’s never too late to begin anew. No failure is final.</w:t>
                            </w:r>
                          </w:p>
                        </w:txbxContent>
                      </wps:txbx>
                      <wps:bodyPr spcFirstLastPara="1" wrap="square" lIns="114300" tIns="45700" rIns="1143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533400</wp:posOffset>
                </wp:positionH>
                <wp:positionV relativeFrom="paragraph">
                  <wp:posOffset>88900</wp:posOffset>
                </wp:positionV>
                <wp:extent cx="4985385" cy="2547620"/>
                <wp:effectExtent b="0" l="0" r="0" t="0"/>
                <wp:wrapSquare wrapText="bothSides" distB="0" distT="0" distL="114300" distR="114300"/>
                <wp:docPr id="20" name="image17.png"/>
                <a:graphic>
                  <a:graphicData uri="http://schemas.openxmlformats.org/drawingml/2006/picture">
                    <pic:pic>
                      <pic:nvPicPr>
                        <pic:cNvPr id="0" name="image17.png"/>
                        <pic:cNvPicPr preferRelativeResize="0"/>
                      </pic:nvPicPr>
                      <pic:blipFill>
                        <a:blip r:embed="rId14"/>
                        <a:srcRect/>
                        <a:stretch>
                          <a:fillRect/>
                        </a:stretch>
                      </pic:blipFill>
                      <pic:spPr>
                        <a:xfrm>
                          <a:off x="0" y="0"/>
                          <a:ext cx="4985385" cy="2547620"/>
                        </a:xfrm>
                        <a:prstGeom prst="rect"/>
                        <a:ln/>
                      </pic:spPr>
                    </pic:pic>
                  </a:graphicData>
                </a:graphic>
              </wp:anchor>
            </w:drawing>
          </mc:Fallback>
        </mc:AlternateContent>
      </w:r>
    </w:p>
    <w:p w:rsidR="00E1274B" w:rsidRPr="00756142" w:rsidRDefault="00E1274B">
      <w:pPr>
        <w:pBdr>
          <w:top w:val="nil"/>
          <w:left w:val="nil"/>
          <w:bottom w:val="nil"/>
          <w:right w:val="nil"/>
          <w:between w:val="nil"/>
        </w:pBdr>
        <w:shd w:val="clear" w:color="auto" w:fill="FFFFFF"/>
        <w:spacing w:after="150" w:line="240" w:lineRule="auto"/>
        <w:rPr>
          <w:rFonts w:ascii="Helvetica" w:hAnsi="Helvetica"/>
          <w:color w:val="000000"/>
          <w:sz w:val="24"/>
          <w:szCs w:val="24"/>
          <w:highlight w:val="white"/>
        </w:rPr>
      </w:pPr>
    </w:p>
    <w:p w:rsidR="00E1274B" w:rsidRPr="00756142" w:rsidRDefault="00E1274B">
      <w:pPr>
        <w:pBdr>
          <w:top w:val="nil"/>
          <w:left w:val="nil"/>
          <w:bottom w:val="nil"/>
          <w:right w:val="nil"/>
          <w:between w:val="nil"/>
        </w:pBdr>
        <w:shd w:val="clear" w:color="auto" w:fill="FFFFFF"/>
        <w:spacing w:after="150" w:line="240" w:lineRule="auto"/>
        <w:rPr>
          <w:rFonts w:ascii="Helvetica" w:hAnsi="Helvetica"/>
          <w:color w:val="000000"/>
          <w:sz w:val="24"/>
          <w:szCs w:val="24"/>
          <w:highlight w:val="white"/>
        </w:rPr>
      </w:pPr>
    </w:p>
    <w:p w:rsidR="00E1274B" w:rsidRPr="00756142" w:rsidRDefault="00E1274B">
      <w:pPr>
        <w:pBdr>
          <w:top w:val="nil"/>
          <w:left w:val="nil"/>
          <w:bottom w:val="nil"/>
          <w:right w:val="nil"/>
          <w:between w:val="nil"/>
        </w:pBdr>
        <w:shd w:val="clear" w:color="auto" w:fill="FFFFFF"/>
        <w:spacing w:after="150" w:line="240" w:lineRule="auto"/>
        <w:rPr>
          <w:rFonts w:ascii="Helvetica" w:hAnsi="Helvetica"/>
          <w:sz w:val="24"/>
          <w:szCs w:val="24"/>
          <w:highlight w:val="white"/>
        </w:rPr>
      </w:pPr>
    </w:p>
    <w:p w:rsidR="00E1274B" w:rsidRPr="00756142" w:rsidRDefault="00E1274B">
      <w:pPr>
        <w:pBdr>
          <w:top w:val="nil"/>
          <w:left w:val="nil"/>
          <w:bottom w:val="nil"/>
          <w:right w:val="nil"/>
          <w:between w:val="nil"/>
        </w:pBdr>
        <w:shd w:val="clear" w:color="auto" w:fill="FFFFFF"/>
        <w:spacing w:after="150" w:line="240" w:lineRule="auto"/>
        <w:rPr>
          <w:rFonts w:ascii="Helvetica" w:hAnsi="Helvetica"/>
          <w:sz w:val="24"/>
          <w:szCs w:val="24"/>
          <w:highlight w:val="white"/>
        </w:rPr>
      </w:pPr>
    </w:p>
    <w:p w:rsidR="00E1274B" w:rsidRPr="00756142" w:rsidRDefault="00E1274B">
      <w:pPr>
        <w:pBdr>
          <w:top w:val="nil"/>
          <w:left w:val="nil"/>
          <w:bottom w:val="nil"/>
          <w:right w:val="nil"/>
          <w:between w:val="nil"/>
        </w:pBdr>
        <w:shd w:val="clear" w:color="auto" w:fill="FFFFFF"/>
        <w:spacing w:after="150" w:line="240" w:lineRule="auto"/>
        <w:rPr>
          <w:rFonts w:ascii="Helvetica" w:hAnsi="Helvetica"/>
          <w:sz w:val="24"/>
          <w:szCs w:val="24"/>
          <w:highlight w:val="white"/>
        </w:rPr>
      </w:pPr>
    </w:p>
    <w:p w:rsidR="00E1274B" w:rsidRPr="00756142" w:rsidRDefault="006B4141">
      <w:pPr>
        <w:pBdr>
          <w:top w:val="nil"/>
          <w:left w:val="nil"/>
          <w:bottom w:val="nil"/>
          <w:right w:val="nil"/>
          <w:between w:val="nil"/>
        </w:pBdr>
        <w:shd w:val="clear" w:color="auto" w:fill="FFFFFF"/>
        <w:spacing w:after="150" w:line="240" w:lineRule="auto"/>
        <w:rPr>
          <w:rFonts w:ascii="Helvetica" w:hAnsi="Helvetica"/>
          <w:i/>
          <w:color w:val="000000"/>
          <w:sz w:val="24"/>
          <w:szCs w:val="24"/>
          <w:highlight w:val="white"/>
        </w:rPr>
      </w:pPr>
      <w:r w:rsidRPr="00756142">
        <w:rPr>
          <w:rFonts w:ascii="Helvetica" w:hAnsi="Helvetica"/>
          <w:color w:val="000000"/>
          <w:sz w:val="24"/>
          <w:szCs w:val="24"/>
          <w:highlight w:val="white"/>
        </w:rPr>
        <w:t xml:space="preserve">One Christian minister wrote that </w:t>
      </w:r>
      <w:r w:rsidRPr="00756142">
        <w:rPr>
          <w:rFonts w:ascii="Helvetica" w:hAnsi="Helvetica"/>
          <w:i/>
          <w:color w:val="000000"/>
          <w:sz w:val="24"/>
          <w:szCs w:val="24"/>
          <w:highlight w:val="white"/>
        </w:rPr>
        <w:t>“…believing that Jesus rose physically from the grave, but also, and perhaps even more importantly, to believe that – no matter our age, mistakes, betrayals, wounds, and deaths – we can begin each day afresh, innocent again, a child,</w:t>
      </w:r>
      <w:proofErr w:type="gramStart"/>
      <w:r w:rsidRPr="00756142">
        <w:rPr>
          <w:rFonts w:ascii="Helvetica" w:hAnsi="Helvetica"/>
          <w:i/>
          <w:color w:val="000000"/>
          <w:sz w:val="24"/>
          <w:szCs w:val="24"/>
          <w:highlight w:val="white"/>
        </w:rPr>
        <w:t xml:space="preserve"> ..</w:t>
      </w:r>
      <w:proofErr w:type="gramEnd"/>
      <w:r w:rsidRPr="00756142">
        <w:rPr>
          <w:rFonts w:ascii="Helvetica" w:hAnsi="Helvetica"/>
          <w:i/>
          <w:color w:val="000000"/>
          <w:sz w:val="24"/>
          <w:szCs w:val="24"/>
          <w:highlight w:val="white"/>
        </w:rPr>
        <w:t xml:space="preserve">, an infant stunned </w:t>
      </w:r>
      <w:r w:rsidRPr="00756142">
        <w:rPr>
          <w:rFonts w:ascii="Helvetica" w:hAnsi="Helvetica"/>
          <w:i/>
          <w:color w:val="000000"/>
          <w:sz w:val="24"/>
          <w:szCs w:val="24"/>
          <w:highlight w:val="white"/>
        </w:rPr>
        <w:t>at the newness of it all. Resurrection is not just a question of one day, after death, rising from the dead, but it is also about daily rising from the  mini-graves within which we so often find ourselves.”</w:t>
      </w:r>
    </w:p>
    <w:p w:rsidR="00E1274B" w:rsidRPr="00756142" w:rsidRDefault="006B4141">
      <w:pPr>
        <w:pBdr>
          <w:top w:val="nil"/>
          <w:left w:val="nil"/>
          <w:bottom w:val="nil"/>
          <w:right w:val="nil"/>
          <w:between w:val="nil"/>
        </w:pBdr>
        <w:shd w:val="clear" w:color="auto" w:fill="FFFFFF"/>
        <w:spacing w:after="150"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How does belief in the resurrection help us rise </w:t>
      </w:r>
      <w:r w:rsidRPr="00756142">
        <w:rPr>
          <w:rFonts w:ascii="Helvetica" w:hAnsi="Helvetica"/>
          <w:color w:val="000000"/>
          <w:sz w:val="24"/>
          <w:szCs w:val="24"/>
          <w:highlight w:val="white"/>
        </w:rPr>
        <w:t>from these “</w:t>
      </w:r>
      <w:r w:rsidRPr="00756142">
        <w:rPr>
          <w:rFonts w:ascii="Helvetica" w:hAnsi="Helvetica"/>
          <w:i/>
          <w:color w:val="000000"/>
          <w:sz w:val="24"/>
          <w:szCs w:val="24"/>
          <w:highlight w:val="white"/>
        </w:rPr>
        <w:t>mini-graves</w:t>
      </w:r>
      <w:r w:rsidRPr="00756142">
        <w:rPr>
          <w:rFonts w:ascii="Helvetica" w:hAnsi="Helvetica"/>
          <w:color w:val="000000"/>
          <w:sz w:val="24"/>
          <w:szCs w:val="24"/>
          <w:highlight w:val="white"/>
        </w:rPr>
        <w:t xml:space="preserve">”? By keeping us open to surprise, awe, newness, and freshness in our lives. </w:t>
      </w:r>
    </w:p>
    <w:p w:rsidR="00E1274B" w:rsidRPr="00756142" w:rsidRDefault="00E1274B">
      <w:pPr>
        <w:pBdr>
          <w:top w:val="nil"/>
          <w:left w:val="nil"/>
          <w:bottom w:val="nil"/>
          <w:right w:val="nil"/>
          <w:between w:val="nil"/>
        </w:pBdr>
        <w:shd w:val="clear" w:color="auto" w:fill="FFFFFF"/>
        <w:spacing w:after="150" w:line="240" w:lineRule="auto"/>
        <w:rPr>
          <w:rFonts w:ascii="Helvetica" w:hAnsi="Helvetica"/>
          <w:sz w:val="24"/>
          <w:szCs w:val="24"/>
          <w:highlight w:val="white"/>
        </w:rPr>
      </w:pPr>
    </w:p>
    <w:p w:rsidR="00E1274B" w:rsidRPr="00756142" w:rsidRDefault="006B4141">
      <w:pPr>
        <w:pBdr>
          <w:top w:val="nil"/>
          <w:left w:val="nil"/>
          <w:bottom w:val="nil"/>
          <w:right w:val="nil"/>
          <w:between w:val="nil"/>
        </w:pBdr>
        <w:shd w:val="clear" w:color="auto" w:fill="FFFFFF"/>
        <w:spacing w:after="150"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Not always an easy thing to do. </w:t>
      </w:r>
      <w:r w:rsidRPr="00756142">
        <w:rPr>
          <w:rFonts w:ascii="Helvetica" w:hAnsi="Helvetica"/>
          <w:sz w:val="24"/>
          <w:szCs w:val="24"/>
          <w:highlight w:val="white"/>
        </w:rPr>
        <w:t xml:space="preserve">Sometimes we seem to </w:t>
      </w:r>
      <w:r w:rsidRPr="00756142">
        <w:rPr>
          <w:rFonts w:ascii="Helvetica" w:hAnsi="Helvetica"/>
          <w:color w:val="000000"/>
          <w:sz w:val="24"/>
          <w:szCs w:val="24"/>
          <w:highlight w:val="white"/>
        </w:rPr>
        <w:t>fall – into depression, bitterness, sin, betrayal, cynicism, and the tiredness that comes with age. L</w:t>
      </w:r>
      <w:r w:rsidRPr="00756142">
        <w:rPr>
          <w:rFonts w:ascii="Helvetica" w:hAnsi="Helvetica"/>
          <w:color w:val="000000"/>
          <w:sz w:val="24"/>
          <w:szCs w:val="24"/>
          <w:highlight w:val="white"/>
        </w:rPr>
        <w:t xml:space="preserve">ike Jesus, we too will have our crucifixions. More than one </w:t>
      </w:r>
      <w:r w:rsidRPr="00756142">
        <w:rPr>
          <w:rFonts w:ascii="Helvetica" w:hAnsi="Helvetica"/>
          <w:sz w:val="24"/>
          <w:szCs w:val="24"/>
          <w:highlight w:val="white"/>
        </w:rPr>
        <w:t xml:space="preserve">challenge </w:t>
      </w:r>
      <w:r w:rsidRPr="00756142">
        <w:rPr>
          <w:rFonts w:ascii="Helvetica" w:hAnsi="Helvetica"/>
          <w:color w:val="000000"/>
          <w:sz w:val="24"/>
          <w:szCs w:val="24"/>
          <w:highlight w:val="white"/>
        </w:rPr>
        <w:t>awaits us. Yet our faith in the resurrection invites us</w:t>
      </w:r>
      <w:r w:rsidRPr="00756142">
        <w:rPr>
          <w:rFonts w:ascii="Helvetica" w:hAnsi="Helvetica"/>
          <w:sz w:val="24"/>
          <w:szCs w:val="24"/>
          <w:highlight w:val="white"/>
        </w:rPr>
        <w:t xml:space="preserve"> </w:t>
      </w:r>
      <w:r w:rsidRPr="00756142">
        <w:rPr>
          <w:rFonts w:ascii="Helvetica" w:hAnsi="Helvetica"/>
          <w:color w:val="000000"/>
          <w:sz w:val="24"/>
          <w:szCs w:val="24"/>
          <w:highlight w:val="white"/>
        </w:rPr>
        <w:t>to live beyond these. Aptly put: What the resurrection teaches us is not how to live – but how to live again, and again, and again</w:t>
      </w:r>
      <w:r w:rsidRPr="00756142">
        <w:rPr>
          <w:rFonts w:ascii="Helvetica" w:hAnsi="Helvetica"/>
          <w:color w:val="000000"/>
          <w:sz w:val="24"/>
          <w:szCs w:val="24"/>
          <w:highlight w:val="white"/>
        </w:rPr>
        <w:t xml:space="preserve">!”—Just as Andrea Day’s song, RISE UP declares. </w:t>
      </w:r>
    </w:p>
    <w:p w:rsidR="00E1274B" w:rsidRPr="00756142" w:rsidRDefault="00E1274B">
      <w:pPr>
        <w:rPr>
          <w:rFonts w:ascii="Helvetica" w:hAnsi="Helvetica"/>
          <w:color w:val="000000"/>
          <w:sz w:val="24"/>
          <w:szCs w:val="24"/>
          <w:highlight w:val="white"/>
        </w:rPr>
      </w:pPr>
    </w:p>
    <w:p w:rsidR="00E1274B" w:rsidRPr="00756142" w:rsidRDefault="00E1274B">
      <w:pPr>
        <w:tabs>
          <w:tab w:val="left" w:pos="560"/>
          <w:tab w:val="left" w:pos="6160"/>
        </w:tabs>
        <w:spacing w:after="0" w:line="240" w:lineRule="auto"/>
        <w:rPr>
          <w:rFonts w:ascii="Helvetica" w:hAnsi="Helvetica"/>
          <w:color w:val="000000"/>
          <w:sz w:val="24"/>
          <w:szCs w:val="24"/>
          <w:highlight w:val="white"/>
        </w:rPr>
      </w:pPr>
    </w:p>
    <w:p w:rsidR="00E1274B" w:rsidRPr="00756142" w:rsidRDefault="006B4141">
      <w:pPr>
        <w:spacing w:after="0" w:line="240" w:lineRule="auto"/>
        <w:ind w:left="720"/>
        <w:rPr>
          <w:rFonts w:ascii="Helvetica" w:hAnsi="Helvetica"/>
          <w:color w:val="000000"/>
          <w:sz w:val="24"/>
          <w:szCs w:val="24"/>
          <w:highlight w:val="white"/>
        </w:rPr>
      </w:pPr>
      <w:hyperlink r:id="rId15">
        <w:r w:rsidRPr="00756142">
          <w:rPr>
            <w:rFonts w:ascii="Helvetica" w:hAnsi="Helvetica"/>
            <w:color w:val="000000"/>
            <w:sz w:val="24"/>
            <w:szCs w:val="24"/>
            <w:highlight w:val="white"/>
          </w:rPr>
          <w:t>Psalms 40 (</w:t>
        </w:r>
      </w:hyperlink>
      <w:hyperlink r:id="rId16">
        <w:r w:rsidRPr="00756142">
          <w:rPr>
            <w:rFonts w:ascii="Helvetica" w:hAnsi="Helvetica"/>
            <w:b/>
            <w:color w:val="000000"/>
            <w:sz w:val="24"/>
            <w:szCs w:val="24"/>
            <w:highlight w:val="white"/>
          </w:rPr>
          <w:t>Tab 3</w:t>
        </w:r>
      </w:hyperlink>
      <w:hyperlink r:id="rId17">
        <w:r w:rsidRPr="00756142">
          <w:rPr>
            <w:rFonts w:ascii="Helvetica" w:hAnsi="Helvetica"/>
            <w:color w:val="000000"/>
            <w:sz w:val="24"/>
            <w:szCs w:val="24"/>
            <w:highlight w:val="white"/>
          </w:rPr>
          <w:t xml:space="preserve"> in the Bible) </w:t>
        </w:r>
      </w:hyperlink>
      <w:hyperlink r:id="rId18">
        <w:r w:rsidRPr="00756142">
          <w:rPr>
            <w:rFonts w:ascii="Helvetica" w:hAnsi="Helvetica"/>
            <w:sz w:val="24"/>
            <w:szCs w:val="24"/>
            <w:highlight w:val="white"/>
          </w:rPr>
          <w:t xml:space="preserve"> </w:t>
        </w:r>
      </w:hyperlink>
      <w:r w:rsidRPr="00756142">
        <w:rPr>
          <w:rFonts w:ascii="Helvetica" w:hAnsi="Helvetica"/>
          <w:color w:val="000000"/>
          <w:sz w:val="24"/>
          <w:szCs w:val="24"/>
          <w:highlight w:val="white"/>
        </w:rPr>
        <w:t xml:space="preserve">provides </w:t>
      </w:r>
      <w:r w:rsidRPr="00756142">
        <w:rPr>
          <w:rFonts w:ascii="Helvetica" w:hAnsi="Helvetica"/>
          <w:sz w:val="24"/>
          <w:szCs w:val="24"/>
          <w:highlight w:val="white"/>
        </w:rPr>
        <w:t xml:space="preserve">6 </w:t>
      </w:r>
      <w:r w:rsidRPr="00756142">
        <w:rPr>
          <w:rFonts w:ascii="Helvetica" w:hAnsi="Helvetica"/>
          <w:color w:val="000000"/>
          <w:sz w:val="24"/>
          <w:szCs w:val="24"/>
          <w:highlight w:val="white"/>
        </w:rPr>
        <w:t xml:space="preserve">useful and prayerful steps in daily </w:t>
      </w:r>
      <w:r w:rsidRPr="00756142">
        <w:rPr>
          <w:rFonts w:ascii="Helvetica" w:hAnsi="Helvetica"/>
          <w:sz w:val="24"/>
          <w:szCs w:val="24"/>
          <w:highlight w:val="white"/>
        </w:rPr>
        <w:t>resurrection.  It reads</w:t>
      </w:r>
    </w:p>
    <w:p w:rsidR="00E1274B" w:rsidRPr="00756142" w:rsidRDefault="00E1274B">
      <w:pPr>
        <w:spacing w:after="0" w:line="240" w:lineRule="auto"/>
        <w:ind w:left="720"/>
        <w:rPr>
          <w:rFonts w:ascii="Helvetica" w:hAnsi="Helvetica"/>
          <w:i/>
          <w:color w:val="000000"/>
          <w:sz w:val="24"/>
          <w:szCs w:val="24"/>
          <w:highlight w:val="white"/>
        </w:rPr>
      </w:pPr>
    </w:p>
    <w:p w:rsidR="00E1274B" w:rsidRPr="00756142" w:rsidRDefault="006B4141">
      <w:pPr>
        <w:spacing w:after="0" w:line="240" w:lineRule="auto"/>
        <w:ind w:left="720"/>
        <w:rPr>
          <w:rFonts w:ascii="Helvetica" w:hAnsi="Helvetica"/>
          <w:i/>
          <w:color w:val="000000"/>
          <w:sz w:val="24"/>
          <w:szCs w:val="24"/>
          <w:highlight w:val="white"/>
          <w:u w:val="single"/>
        </w:rPr>
      </w:pPr>
      <w:r w:rsidRPr="00756142">
        <w:rPr>
          <w:rFonts w:ascii="Helvetica" w:hAnsi="Helvetica"/>
          <w:i/>
          <w:sz w:val="24"/>
          <w:szCs w:val="24"/>
          <w:highlight w:val="white"/>
        </w:rPr>
        <w:t>“</w:t>
      </w:r>
      <w:r w:rsidRPr="00756142">
        <w:rPr>
          <w:rFonts w:ascii="Helvetica" w:hAnsi="Helvetica"/>
          <w:i/>
          <w:color w:val="000000"/>
          <w:sz w:val="24"/>
          <w:szCs w:val="24"/>
          <w:highlight w:val="white"/>
        </w:rPr>
        <w:t xml:space="preserve">1 I waited patiently for </w:t>
      </w:r>
      <w:r w:rsidRPr="00756142">
        <w:rPr>
          <w:rFonts w:ascii="Helvetica" w:hAnsi="Helvetica"/>
          <w:i/>
          <w:color w:val="000000"/>
          <w:sz w:val="24"/>
          <w:szCs w:val="24"/>
          <w:highlight w:val="white"/>
          <w:u w:val="single"/>
        </w:rPr>
        <w:t>the Lord</w:t>
      </w:r>
      <w:r w:rsidRPr="00756142">
        <w:rPr>
          <w:rFonts w:ascii="Helvetica" w:hAnsi="Helvetica"/>
          <w:i/>
          <w:color w:val="000000"/>
          <w:sz w:val="24"/>
          <w:szCs w:val="24"/>
          <w:highlight w:val="white"/>
        </w:rPr>
        <w:t xml:space="preserve">; and he </w:t>
      </w:r>
      <w:r w:rsidRPr="00756142">
        <w:rPr>
          <w:rFonts w:ascii="Helvetica" w:hAnsi="Helvetica"/>
          <w:i/>
          <w:color w:val="000000"/>
          <w:sz w:val="24"/>
          <w:szCs w:val="24"/>
          <w:highlight w:val="white"/>
          <w:u w:val="single"/>
        </w:rPr>
        <w:t>inclined unto me</w:t>
      </w:r>
      <w:r w:rsidRPr="00756142">
        <w:rPr>
          <w:rFonts w:ascii="Helvetica" w:hAnsi="Helvetica"/>
          <w:i/>
          <w:color w:val="000000"/>
          <w:sz w:val="24"/>
          <w:szCs w:val="24"/>
          <w:highlight w:val="white"/>
        </w:rPr>
        <w:t xml:space="preserve">, and </w:t>
      </w:r>
      <w:r w:rsidRPr="00756142">
        <w:rPr>
          <w:rFonts w:ascii="Helvetica" w:hAnsi="Helvetica"/>
          <w:i/>
          <w:color w:val="000000"/>
          <w:sz w:val="24"/>
          <w:szCs w:val="24"/>
          <w:highlight w:val="white"/>
          <w:u w:val="single"/>
        </w:rPr>
        <w:t>heard my</w:t>
      </w:r>
      <w:r w:rsidRPr="00756142">
        <w:rPr>
          <w:rFonts w:ascii="Helvetica" w:hAnsi="Helvetica"/>
          <w:i/>
          <w:color w:val="000000"/>
          <w:sz w:val="24"/>
          <w:szCs w:val="24"/>
          <w:highlight w:val="white"/>
          <w:u w:val="single"/>
        </w:rPr>
        <w:t xml:space="preserve"> cry.</w:t>
      </w:r>
    </w:p>
    <w:p w:rsidR="00E1274B" w:rsidRPr="00756142" w:rsidRDefault="006B4141">
      <w:pPr>
        <w:spacing w:after="0" w:line="240" w:lineRule="auto"/>
        <w:ind w:left="720"/>
        <w:rPr>
          <w:rFonts w:ascii="Helvetica" w:hAnsi="Helvetica"/>
          <w:i/>
          <w:color w:val="000000"/>
          <w:sz w:val="24"/>
          <w:szCs w:val="24"/>
          <w:highlight w:val="white"/>
        </w:rPr>
      </w:pPr>
      <w:r w:rsidRPr="00756142">
        <w:rPr>
          <w:rFonts w:ascii="Helvetica" w:hAnsi="Helvetica"/>
          <w:i/>
          <w:color w:val="000000"/>
          <w:sz w:val="24"/>
          <w:szCs w:val="24"/>
          <w:highlight w:val="white"/>
        </w:rPr>
        <w:t xml:space="preserve">2 </w:t>
      </w:r>
      <w:r w:rsidRPr="00756142">
        <w:rPr>
          <w:rFonts w:ascii="Helvetica" w:hAnsi="Helvetica"/>
          <w:i/>
          <w:color w:val="000000"/>
          <w:sz w:val="24"/>
          <w:szCs w:val="24"/>
          <w:highlight w:val="white"/>
          <w:u w:val="single"/>
        </w:rPr>
        <w:t xml:space="preserve">He brought me up </w:t>
      </w:r>
      <w:r w:rsidRPr="00756142">
        <w:rPr>
          <w:rFonts w:ascii="Helvetica" w:hAnsi="Helvetica"/>
          <w:i/>
          <w:color w:val="000000"/>
          <w:sz w:val="24"/>
          <w:szCs w:val="24"/>
          <w:highlight w:val="white"/>
        </w:rPr>
        <w:t xml:space="preserve">also out of </w:t>
      </w:r>
      <w:proofErr w:type="gramStart"/>
      <w:r w:rsidRPr="00756142">
        <w:rPr>
          <w:rFonts w:ascii="Helvetica" w:hAnsi="Helvetica"/>
          <w:i/>
          <w:color w:val="000000"/>
          <w:sz w:val="24"/>
          <w:szCs w:val="24"/>
          <w:highlight w:val="white"/>
        </w:rPr>
        <w:t>an</w:t>
      </w:r>
      <w:proofErr w:type="gramEnd"/>
      <w:r w:rsidRPr="00756142">
        <w:rPr>
          <w:rFonts w:ascii="Helvetica" w:hAnsi="Helvetica"/>
          <w:i/>
          <w:color w:val="000000"/>
          <w:sz w:val="24"/>
          <w:szCs w:val="24"/>
          <w:highlight w:val="white"/>
        </w:rPr>
        <w:t xml:space="preserve"> horrible pit, out of the miry clay, and </w:t>
      </w:r>
      <w:r w:rsidRPr="00756142">
        <w:rPr>
          <w:rFonts w:ascii="Helvetica" w:hAnsi="Helvetica"/>
          <w:i/>
          <w:color w:val="000000"/>
          <w:sz w:val="24"/>
          <w:szCs w:val="24"/>
          <w:highlight w:val="white"/>
          <w:u w:val="single"/>
        </w:rPr>
        <w:t>set my feet upon a rock</w:t>
      </w:r>
      <w:r w:rsidRPr="00756142">
        <w:rPr>
          <w:rFonts w:ascii="Helvetica" w:hAnsi="Helvetica"/>
          <w:i/>
          <w:color w:val="000000"/>
          <w:sz w:val="24"/>
          <w:szCs w:val="24"/>
          <w:highlight w:val="white"/>
        </w:rPr>
        <w:t xml:space="preserve">, and </w:t>
      </w:r>
      <w:r w:rsidRPr="00756142">
        <w:rPr>
          <w:rFonts w:ascii="Helvetica" w:hAnsi="Helvetica"/>
          <w:i/>
          <w:color w:val="000000"/>
          <w:sz w:val="24"/>
          <w:szCs w:val="24"/>
          <w:highlight w:val="white"/>
          <w:u w:val="single"/>
        </w:rPr>
        <w:t>established my going</w:t>
      </w:r>
      <w:r w:rsidRPr="00756142">
        <w:rPr>
          <w:rFonts w:ascii="Helvetica" w:hAnsi="Helvetica"/>
          <w:i/>
          <w:color w:val="000000"/>
          <w:sz w:val="24"/>
          <w:szCs w:val="24"/>
          <w:highlight w:val="white"/>
        </w:rPr>
        <w:t>s.</w:t>
      </w:r>
    </w:p>
    <w:p w:rsidR="00E1274B" w:rsidRPr="00756142" w:rsidRDefault="006B4141">
      <w:pPr>
        <w:spacing w:after="0" w:line="240" w:lineRule="auto"/>
        <w:ind w:left="720"/>
        <w:rPr>
          <w:rFonts w:ascii="Helvetica" w:hAnsi="Helvetica"/>
          <w:i/>
          <w:color w:val="000000"/>
          <w:sz w:val="24"/>
          <w:szCs w:val="24"/>
          <w:highlight w:val="white"/>
        </w:rPr>
      </w:pPr>
      <w:r w:rsidRPr="00756142">
        <w:rPr>
          <w:rFonts w:ascii="Helvetica" w:hAnsi="Helvetica"/>
          <w:i/>
          <w:color w:val="000000"/>
          <w:sz w:val="24"/>
          <w:szCs w:val="24"/>
          <w:highlight w:val="white"/>
        </w:rPr>
        <w:lastRenderedPageBreak/>
        <w:t xml:space="preserve">3 And </w:t>
      </w:r>
      <w:r w:rsidRPr="00756142">
        <w:rPr>
          <w:rFonts w:ascii="Helvetica" w:hAnsi="Helvetica"/>
          <w:i/>
          <w:color w:val="000000"/>
          <w:sz w:val="24"/>
          <w:szCs w:val="24"/>
          <w:highlight w:val="white"/>
          <w:u w:val="single"/>
        </w:rPr>
        <w:t>he hath put a new song in my mouth</w:t>
      </w:r>
      <w:r w:rsidRPr="00756142">
        <w:rPr>
          <w:rFonts w:ascii="Helvetica" w:hAnsi="Helvetica"/>
          <w:i/>
          <w:color w:val="000000"/>
          <w:sz w:val="24"/>
          <w:szCs w:val="24"/>
          <w:highlight w:val="white"/>
        </w:rPr>
        <w:t>, even praise unto our God:</w:t>
      </w:r>
    </w:p>
    <w:p w:rsidR="00E1274B" w:rsidRPr="00756142" w:rsidRDefault="00E1274B">
      <w:pPr>
        <w:spacing w:after="0" w:line="240" w:lineRule="auto"/>
        <w:ind w:left="720"/>
        <w:rPr>
          <w:rFonts w:ascii="Helvetica" w:hAnsi="Helvetica"/>
          <w:i/>
          <w:sz w:val="24"/>
          <w:szCs w:val="24"/>
          <w:highlight w:val="white"/>
        </w:rPr>
      </w:pPr>
    </w:p>
    <w:p w:rsidR="00E1274B" w:rsidRPr="00756142" w:rsidRDefault="006B4141">
      <w:pPr>
        <w:spacing w:after="0" w:line="240" w:lineRule="auto"/>
        <w:rPr>
          <w:rFonts w:ascii="Helvetica" w:hAnsi="Helvetica"/>
          <w:sz w:val="24"/>
          <w:szCs w:val="24"/>
          <w:highlight w:val="white"/>
        </w:rPr>
      </w:pPr>
      <w:r w:rsidRPr="00756142">
        <w:rPr>
          <w:rFonts w:ascii="Helvetica" w:hAnsi="Helvetica"/>
          <w:sz w:val="24"/>
          <w:szCs w:val="24"/>
          <w:highlight w:val="white"/>
        </w:rPr>
        <w:t>The Lord (1) inclines  unto us, (2)hears our cry, (3) l</w:t>
      </w:r>
      <w:r w:rsidRPr="00756142">
        <w:rPr>
          <w:rFonts w:ascii="Helvetica" w:hAnsi="Helvetica"/>
          <w:sz w:val="24"/>
          <w:szCs w:val="24"/>
          <w:highlight w:val="white"/>
        </w:rPr>
        <w:t>ifts us up,  (4) sets our feet upon a rock, (5) establishes our goings and (6) puts a new song in our mouth.</w:t>
      </w:r>
    </w:p>
    <w:p w:rsidR="00E1274B" w:rsidRPr="00756142" w:rsidRDefault="00E1274B">
      <w:pPr>
        <w:spacing w:after="0" w:line="240" w:lineRule="auto"/>
        <w:rPr>
          <w:rFonts w:ascii="Helvetica" w:hAnsi="Helvetica"/>
          <w:sz w:val="24"/>
          <w:szCs w:val="24"/>
          <w:highlight w:val="white"/>
        </w:rPr>
      </w:pPr>
    </w:p>
    <w:p w:rsidR="00E1274B" w:rsidRPr="00756142" w:rsidRDefault="006B4141">
      <w:pPr>
        <w:rPr>
          <w:rFonts w:ascii="Helvetica" w:hAnsi="Helvetica"/>
          <w:color w:val="000000"/>
          <w:sz w:val="24"/>
          <w:szCs w:val="24"/>
          <w:highlight w:val="white"/>
        </w:rPr>
      </w:pPr>
      <w:bookmarkStart w:id="4" w:name="_heading=h.nc76icc265v9" w:colFirst="0" w:colLast="0"/>
      <w:bookmarkEnd w:id="4"/>
      <w:r w:rsidRPr="00756142">
        <w:rPr>
          <w:rFonts w:ascii="Helvetica" w:hAnsi="Helvetica"/>
          <w:sz w:val="24"/>
          <w:szCs w:val="24"/>
          <w:highlight w:val="white"/>
        </w:rPr>
        <w:t xml:space="preserve">Quoting that same 1974 Naomi Price Journal article, </w:t>
      </w:r>
      <w:r w:rsidRPr="00756142">
        <w:rPr>
          <w:rFonts w:ascii="Helvetica" w:hAnsi="Helvetica"/>
          <w:i/>
          <w:color w:val="000000"/>
          <w:sz w:val="24"/>
          <w:szCs w:val="24"/>
          <w:highlight w:val="white"/>
        </w:rPr>
        <w:t>“As we gravitate Spirit-ward, the supposed law of material gravitation is neutralized.” We are</w:t>
      </w:r>
      <w:r w:rsidRPr="00756142">
        <w:rPr>
          <w:rFonts w:ascii="Helvetica" w:hAnsi="Helvetica"/>
          <w:i/>
          <w:color w:val="000000"/>
          <w:sz w:val="24"/>
          <w:szCs w:val="24"/>
          <w:highlight w:val="white"/>
        </w:rPr>
        <w:t xml:space="preserve"> lifted out of situations that the Bible metaphorically refers to as a horrible pit, a fiery furnace, a lions’ den. …. We are relieved of earth-weights…”</w:t>
      </w:r>
      <w:r w:rsidRPr="00756142">
        <w:rPr>
          <w:rFonts w:ascii="Helvetica" w:hAnsi="Helvetica"/>
          <w:color w:val="000000"/>
          <w:sz w:val="24"/>
          <w:szCs w:val="24"/>
          <w:highlight w:val="white"/>
        </w:rPr>
        <w:t xml:space="preserve">(Naomi Price, </w:t>
      </w:r>
      <w:r w:rsidRPr="00756142">
        <w:rPr>
          <w:rFonts w:ascii="Helvetica" w:hAnsi="Helvetica"/>
          <w:i/>
          <w:color w:val="000000"/>
          <w:sz w:val="24"/>
          <w:szCs w:val="24"/>
          <w:highlight w:val="white"/>
          <w:u w:val="single"/>
        </w:rPr>
        <w:t>Pathway of Ascension</w:t>
      </w:r>
      <w:r w:rsidRPr="00756142">
        <w:rPr>
          <w:rFonts w:ascii="Helvetica" w:hAnsi="Helvetica"/>
          <w:color w:val="000000"/>
          <w:sz w:val="24"/>
          <w:szCs w:val="24"/>
          <w:highlight w:val="white"/>
        </w:rPr>
        <w:t xml:space="preserve"> June 1975 Journal)</w:t>
      </w:r>
    </w:p>
    <w:p w:rsidR="00E1274B" w:rsidRPr="00756142" w:rsidRDefault="006B4141">
      <w:pPr>
        <w:rPr>
          <w:rFonts w:ascii="Helvetica" w:hAnsi="Helvetica"/>
          <w:color w:val="000000"/>
          <w:sz w:val="24"/>
          <w:szCs w:val="24"/>
          <w:highlight w:val="white"/>
        </w:rPr>
      </w:pPr>
      <w:r w:rsidRPr="00756142">
        <w:rPr>
          <w:rFonts w:ascii="Helvetica" w:hAnsi="Helvetica"/>
          <w:color w:val="000000"/>
          <w:sz w:val="24"/>
          <w:szCs w:val="24"/>
          <w:highlight w:val="white"/>
        </w:rPr>
        <w:t>SLIDE 7</w:t>
      </w:r>
    </w:p>
    <w:p w:rsidR="00E1274B" w:rsidRPr="00756142" w:rsidRDefault="006B4141">
      <w:pPr>
        <w:rPr>
          <w:rFonts w:ascii="Helvetica" w:hAnsi="Helvetica"/>
          <w:i/>
          <w:sz w:val="24"/>
          <w:szCs w:val="24"/>
          <w:highlight w:val="white"/>
        </w:rPr>
      </w:pPr>
      <w:r w:rsidRPr="00756142">
        <w:rPr>
          <w:rFonts w:ascii="Helvetica" w:hAnsi="Helvetica"/>
          <w:noProof/>
          <w:sz w:val="24"/>
          <w:szCs w:val="24"/>
        </w:rPr>
        <mc:AlternateContent>
          <mc:Choice Requires="wpg">
            <w:drawing>
              <wp:anchor distT="0" distB="0" distL="114300" distR="114300" simplePos="0" relativeHeight="251660288" behindDoc="0" locked="0" layoutInCell="1" hidden="0" allowOverlap="1">
                <wp:simplePos x="0" y="0"/>
                <wp:positionH relativeFrom="column">
                  <wp:posOffset>847725</wp:posOffset>
                </wp:positionH>
                <wp:positionV relativeFrom="paragraph">
                  <wp:posOffset>95250</wp:posOffset>
                </wp:positionV>
                <wp:extent cx="4980305" cy="1985645"/>
                <wp:effectExtent l="0" t="0" r="0" b="0"/>
                <wp:wrapSquare wrapText="bothSides" distT="0" distB="0" distL="114300" distR="114300"/>
                <wp:docPr id="16" name="Freeform 16"/>
                <wp:cNvGraphicFramePr/>
                <a:graphic xmlns:a="http://schemas.openxmlformats.org/drawingml/2006/main">
                  <a:graphicData uri="http://schemas.microsoft.com/office/word/2010/wordprocessingShape">
                    <wps:wsp>
                      <wps:cNvSpPr/>
                      <wps:spPr>
                        <a:xfrm>
                          <a:off x="2862198" y="2793528"/>
                          <a:ext cx="4967605" cy="1972945"/>
                        </a:xfrm>
                        <a:custGeom>
                          <a:avLst/>
                          <a:gdLst/>
                          <a:ahLst/>
                          <a:cxnLst/>
                          <a:rect l="l" t="t" r="r" b="b"/>
                          <a:pathLst>
                            <a:path w="4967605" h="1972945" extrusionOk="0">
                              <a:moveTo>
                                <a:pt x="0" y="0"/>
                              </a:moveTo>
                              <a:lnTo>
                                <a:pt x="0" y="1972945"/>
                              </a:lnTo>
                              <a:lnTo>
                                <a:pt x="4967605" y="1972945"/>
                              </a:lnTo>
                              <a:lnTo>
                                <a:pt x="4967605"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E1274B" w:rsidRDefault="006B4141">
                            <w:pPr>
                              <w:spacing w:line="275" w:lineRule="auto"/>
                              <w:jc w:val="center"/>
                              <w:textDirection w:val="btLr"/>
                            </w:pPr>
                            <w:r>
                              <w:rPr>
                                <w:color w:val="000000"/>
                                <w:sz w:val="56"/>
                                <w:highlight w:val="white"/>
                              </w:rPr>
                              <w:t xml:space="preserve">“As we gravitate Spirit-ward, the supposed law of material gravitation is neutralized.”–                                                  </w:t>
                            </w:r>
                            <w:r>
                              <w:rPr>
                                <w:i/>
                                <w:color w:val="000000"/>
                                <w:sz w:val="44"/>
                                <w:highlight w:val="white"/>
                              </w:rPr>
                              <w:t>Naomi Price</w:t>
                            </w:r>
                          </w:p>
                        </w:txbxContent>
                      </wps:txbx>
                      <wps:bodyPr spcFirstLastPara="1" wrap="square" lIns="114300" tIns="45700" rIns="1143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847725</wp:posOffset>
                </wp:positionH>
                <wp:positionV relativeFrom="paragraph">
                  <wp:posOffset>95250</wp:posOffset>
                </wp:positionV>
                <wp:extent cx="4980305" cy="1985645"/>
                <wp:effectExtent b="0" l="0" r="0" t="0"/>
                <wp:wrapSquare wrapText="bothSides" distB="0" distT="0" distL="114300" distR="114300"/>
                <wp:docPr id="16"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4980305" cy="1985645"/>
                        </a:xfrm>
                        <a:prstGeom prst="rect"/>
                        <a:ln/>
                      </pic:spPr>
                    </pic:pic>
                  </a:graphicData>
                </a:graphic>
              </wp:anchor>
            </w:drawing>
          </mc:Fallback>
        </mc:AlternateContent>
      </w:r>
    </w:p>
    <w:p w:rsidR="00E1274B" w:rsidRPr="00756142" w:rsidRDefault="00E1274B">
      <w:pPr>
        <w:rPr>
          <w:rFonts w:ascii="Helvetica" w:hAnsi="Helvetica"/>
          <w:color w:val="000000"/>
          <w:sz w:val="24"/>
          <w:szCs w:val="24"/>
          <w:highlight w:val="white"/>
        </w:rPr>
      </w:pPr>
    </w:p>
    <w:p w:rsidR="00E1274B" w:rsidRPr="00756142" w:rsidRDefault="00E1274B">
      <w:pPr>
        <w:rPr>
          <w:rFonts w:ascii="Helvetica" w:hAnsi="Helvetica"/>
          <w:color w:val="000000"/>
          <w:sz w:val="24"/>
          <w:szCs w:val="24"/>
          <w:highlight w:val="white"/>
        </w:rPr>
      </w:pPr>
    </w:p>
    <w:p w:rsidR="00E1274B" w:rsidRPr="00756142" w:rsidRDefault="00E1274B">
      <w:pPr>
        <w:rPr>
          <w:rFonts w:ascii="Helvetica" w:hAnsi="Helvetica"/>
          <w:sz w:val="24"/>
          <w:szCs w:val="24"/>
          <w:highlight w:val="white"/>
        </w:rPr>
      </w:pPr>
    </w:p>
    <w:p w:rsidR="00E1274B" w:rsidRPr="00756142" w:rsidRDefault="00E1274B">
      <w:pPr>
        <w:rPr>
          <w:rFonts w:ascii="Helvetica" w:hAnsi="Helvetica"/>
          <w:sz w:val="24"/>
          <w:szCs w:val="24"/>
          <w:highlight w:val="white"/>
        </w:rPr>
      </w:pPr>
    </w:p>
    <w:p w:rsidR="00E1274B" w:rsidRPr="00756142" w:rsidRDefault="006B4141">
      <w:pPr>
        <w:rPr>
          <w:rFonts w:ascii="Helvetica" w:hAnsi="Helvetica"/>
          <w:color w:val="000000"/>
          <w:sz w:val="24"/>
          <w:szCs w:val="24"/>
          <w:highlight w:val="white"/>
        </w:rPr>
      </w:pPr>
      <w:r w:rsidRPr="00756142">
        <w:rPr>
          <w:rFonts w:ascii="Helvetica" w:hAnsi="Helvetica"/>
          <w:color w:val="000000"/>
          <w:sz w:val="24"/>
          <w:szCs w:val="24"/>
          <w:highlight w:val="white"/>
        </w:rPr>
        <w:t xml:space="preserve">I mentioned examples of people, who in their humility, were raised from their “mini-graves”. We need </w:t>
      </w:r>
      <w:r w:rsidRPr="00756142">
        <w:rPr>
          <w:rFonts w:ascii="Helvetica" w:hAnsi="Helvetica"/>
          <w:color w:val="000000"/>
          <w:sz w:val="24"/>
          <w:szCs w:val="24"/>
          <w:highlight w:val="white"/>
        </w:rPr>
        <w:t xml:space="preserve">not look any further than Jesus’ parable which defines humility…that of the Prodigal son who spent all his inheritance on “riotous living” and finally turned from feeding swine, to return to his Father, </w:t>
      </w:r>
      <w:r w:rsidRPr="00756142">
        <w:rPr>
          <w:rFonts w:ascii="Helvetica" w:hAnsi="Helvetica"/>
          <w:sz w:val="24"/>
          <w:szCs w:val="24"/>
          <w:highlight w:val="white"/>
        </w:rPr>
        <w:t>and was then</w:t>
      </w:r>
      <w:r w:rsidRPr="00756142">
        <w:rPr>
          <w:rFonts w:ascii="Helvetica" w:hAnsi="Helvetica"/>
          <w:color w:val="000000"/>
          <w:sz w:val="24"/>
          <w:szCs w:val="24"/>
          <w:highlight w:val="white"/>
        </w:rPr>
        <w:t xml:space="preserve"> resurrected to his rightful status of so</w:t>
      </w:r>
      <w:r w:rsidRPr="00756142">
        <w:rPr>
          <w:rFonts w:ascii="Helvetica" w:hAnsi="Helvetica"/>
          <w:color w:val="000000"/>
          <w:sz w:val="24"/>
          <w:szCs w:val="24"/>
          <w:highlight w:val="white"/>
        </w:rPr>
        <w:t xml:space="preserve">nship. It is interesting to note that when the son was a great way off, the Father saw him and ran to him.   Three historical Bible characters, (two of which  God selected and resurrected from their lowest points), stand out to me. I refer to Jacob, Moses </w:t>
      </w:r>
      <w:r w:rsidRPr="00756142">
        <w:rPr>
          <w:rFonts w:ascii="Helvetica" w:hAnsi="Helvetica"/>
          <w:color w:val="000000"/>
          <w:sz w:val="24"/>
          <w:szCs w:val="24"/>
          <w:highlight w:val="white"/>
        </w:rPr>
        <w:t xml:space="preserve">and Mary Magdalene.  </w:t>
      </w:r>
    </w:p>
    <w:p w:rsidR="00E1274B" w:rsidRPr="00756142" w:rsidRDefault="00E1274B">
      <w:pPr>
        <w:pBdr>
          <w:top w:val="nil"/>
          <w:left w:val="nil"/>
          <w:bottom w:val="nil"/>
          <w:right w:val="nil"/>
          <w:between w:val="nil"/>
        </w:pBdr>
        <w:shd w:val="clear" w:color="auto" w:fill="FFFFFF"/>
        <w:spacing w:after="0" w:line="240" w:lineRule="auto"/>
        <w:rPr>
          <w:rFonts w:ascii="Helvetica" w:hAnsi="Helvetica"/>
          <w:sz w:val="24"/>
          <w:szCs w:val="24"/>
          <w:highlight w:val="white"/>
        </w:rPr>
      </w:pPr>
    </w:p>
    <w:p w:rsidR="00E1274B" w:rsidRPr="00756142" w:rsidRDefault="006B4141">
      <w:pPr>
        <w:pBdr>
          <w:top w:val="nil"/>
          <w:left w:val="nil"/>
          <w:bottom w:val="nil"/>
          <w:right w:val="nil"/>
          <w:between w:val="nil"/>
        </w:pBdr>
        <w:shd w:val="clear" w:color="auto" w:fill="FFFFFF"/>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u w:val="single"/>
        </w:rPr>
        <w:t>Jacob</w:t>
      </w:r>
      <w:r w:rsidRPr="00756142">
        <w:rPr>
          <w:rFonts w:ascii="Helvetica" w:hAnsi="Helvetica"/>
          <w:color w:val="000000"/>
          <w:sz w:val="24"/>
          <w:szCs w:val="24"/>
          <w:highlight w:val="white"/>
        </w:rPr>
        <w:t xml:space="preserve"> was hiding from his twin brother Esau, from whom he stole for  his father’s blessing. Known as the “trickster”, illustrated by his outwitting his Uncle Laban to marry both of Laban’s daughters.   Then, Jacob moved on. As he app</w:t>
      </w:r>
      <w:r w:rsidRPr="00756142">
        <w:rPr>
          <w:rFonts w:ascii="Helvetica" w:hAnsi="Helvetica"/>
          <w:color w:val="000000"/>
          <w:sz w:val="24"/>
          <w:szCs w:val="24"/>
          <w:highlight w:val="white"/>
        </w:rPr>
        <w:t xml:space="preserve">roached his home territory, he knew there would be a confrontation with Esau, his wronged brother. He heard that Esau had set out looking for him with 400 men, and he was afraid… </w:t>
      </w:r>
    </w:p>
    <w:p w:rsidR="00E1274B" w:rsidRPr="00756142" w:rsidRDefault="00E1274B">
      <w:pPr>
        <w:pBdr>
          <w:top w:val="nil"/>
          <w:left w:val="nil"/>
          <w:bottom w:val="nil"/>
          <w:right w:val="nil"/>
          <w:between w:val="nil"/>
        </w:pBdr>
        <w:shd w:val="clear" w:color="auto" w:fill="FFFFFF"/>
        <w:spacing w:after="0" w:line="240" w:lineRule="auto"/>
        <w:rPr>
          <w:rFonts w:ascii="Helvetica" w:hAnsi="Helvetica"/>
          <w:sz w:val="24"/>
          <w:szCs w:val="24"/>
          <w:highlight w:val="white"/>
        </w:rPr>
      </w:pPr>
    </w:p>
    <w:p w:rsidR="00E1274B" w:rsidRPr="00756142" w:rsidRDefault="006B4141">
      <w:pPr>
        <w:pBdr>
          <w:top w:val="nil"/>
          <w:left w:val="nil"/>
          <w:bottom w:val="nil"/>
          <w:right w:val="nil"/>
          <w:between w:val="nil"/>
        </w:pBdr>
        <w:shd w:val="clear" w:color="auto" w:fill="FFFFFF"/>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That night, standing alone by the River Jabbok, a solitary man</w:t>
      </w:r>
      <w:r w:rsidRPr="00756142">
        <w:rPr>
          <w:rFonts w:ascii="Helvetica" w:eastAsia="Times New Roman" w:hAnsi="Helvetica" w:cs="Times New Roman"/>
          <w:color w:val="000000"/>
          <w:sz w:val="24"/>
          <w:szCs w:val="24"/>
          <w:highlight w:val="white"/>
        </w:rPr>
        <w:t xml:space="preserve"> </w:t>
      </w:r>
      <w:r w:rsidRPr="00756142">
        <w:rPr>
          <w:rFonts w:ascii="Helvetica" w:hAnsi="Helvetica"/>
          <w:color w:val="000000"/>
          <w:sz w:val="24"/>
          <w:szCs w:val="24"/>
          <w:highlight w:val="white"/>
        </w:rPr>
        <w:t>approached Jacob and began to wrestle with him. They wrestled and fought all night, but neither could get the upper hand.</w:t>
      </w:r>
    </w:p>
    <w:p w:rsidR="00E1274B" w:rsidRPr="00756142" w:rsidRDefault="006B4141">
      <w:pPr>
        <w:pBdr>
          <w:top w:val="nil"/>
          <w:left w:val="nil"/>
          <w:bottom w:val="nil"/>
          <w:right w:val="nil"/>
          <w:between w:val="nil"/>
        </w:pBdr>
        <w:shd w:val="clear" w:color="auto" w:fill="FFFFFF"/>
        <w:spacing w:before="204" w:after="204" w:line="240" w:lineRule="auto"/>
        <w:rPr>
          <w:rFonts w:ascii="Helvetica" w:hAnsi="Helvetica"/>
          <w:color w:val="000000"/>
          <w:sz w:val="24"/>
          <w:szCs w:val="24"/>
          <w:highlight w:val="white"/>
        </w:rPr>
      </w:pPr>
      <w:r w:rsidRPr="00756142">
        <w:rPr>
          <w:rFonts w:ascii="Helvetica" w:hAnsi="Helvetica"/>
          <w:color w:val="000000"/>
          <w:sz w:val="24"/>
          <w:szCs w:val="24"/>
          <w:highlight w:val="white"/>
        </w:rPr>
        <w:lastRenderedPageBreak/>
        <w:t>Then the stranger struck Jacob in the hollow of his thigh, and Jacob’s hip was dislocated. But Jacob held on. The stranger told him to</w:t>
      </w:r>
      <w:r w:rsidRPr="00756142">
        <w:rPr>
          <w:rFonts w:ascii="Helvetica" w:hAnsi="Helvetica"/>
          <w:color w:val="000000"/>
          <w:sz w:val="24"/>
          <w:szCs w:val="24"/>
          <w:highlight w:val="white"/>
        </w:rPr>
        <w:t xml:space="preserve"> let go, but Jacob demanded a blessing before he would do so. ‘What is your name?’ asked the stranger. ‘Jacob’. ‘Now it is no longer Jacob, but Israel’, said the stranger, confirming his resurrection day, since  Jacob knew that he had seen God face to face</w:t>
      </w:r>
      <w:r w:rsidRPr="00756142">
        <w:rPr>
          <w:rFonts w:ascii="Helvetica" w:hAnsi="Helvetica"/>
          <w:color w:val="000000"/>
          <w:sz w:val="24"/>
          <w:szCs w:val="24"/>
          <w:highlight w:val="white"/>
        </w:rPr>
        <w:t xml:space="preserve"> – and lived.</w:t>
      </w:r>
    </w:p>
    <w:p w:rsidR="00E1274B" w:rsidRPr="00756142" w:rsidRDefault="00E1274B">
      <w:pPr>
        <w:rPr>
          <w:rFonts w:ascii="Helvetica" w:hAnsi="Helvetica"/>
          <w:sz w:val="24"/>
          <w:szCs w:val="24"/>
          <w:highlight w:val="white"/>
          <w:u w:val="single"/>
        </w:rPr>
      </w:pPr>
    </w:p>
    <w:p w:rsidR="00E1274B" w:rsidRPr="00756142" w:rsidRDefault="006B4141">
      <w:pPr>
        <w:rPr>
          <w:rFonts w:ascii="Helvetica" w:hAnsi="Helvetica"/>
          <w:color w:val="000000"/>
          <w:sz w:val="24"/>
          <w:szCs w:val="24"/>
          <w:highlight w:val="white"/>
        </w:rPr>
      </w:pPr>
      <w:r w:rsidRPr="00756142">
        <w:rPr>
          <w:rFonts w:ascii="Helvetica" w:hAnsi="Helvetica"/>
          <w:color w:val="000000"/>
          <w:sz w:val="24"/>
          <w:szCs w:val="24"/>
          <w:highlight w:val="white"/>
          <w:u w:val="single"/>
        </w:rPr>
        <w:t>Then we come to Moses,</w:t>
      </w:r>
      <w:r w:rsidRPr="00756142">
        <w:rPr>
          <w:rFonts w:ascii="Helvetica" w:hAnsi="Helvetica"/>
          <w:color w:val="000000"/>
          <w:sz w:val="24"/>
          <w:szCs w:val="24"/>
          <w:highlight w:val="white"/>
        </w:rPr>
        <w:t xml:space="preserve"> a fugitive, wanted for murder of an Egyptian, hiding out as a shepherd </w:t>
      </w:r>
      <w:r w:rsidRPr="00756142">
        <w:rPr>
          <w:rFonts w:ascii="Helvetica" w:hAnsi="Helvetica"/>
          <w:sz w:val="24"/>
          <w:szCs w:val="24"/>
          <w:highlight w:val="white"/>
        </w:rPr>
        <w:t xml:space="preserve">at </w:t>
      </w:r>
      <w:r w:rsidRPr="00756142">
        <w:rPr>
          <w:rFonts w:ascii="Helvetica" w:hAnsi="Helvetica"/>
          <w:color w:val="000000"/>
          <w:sz w:val="24"/>
          <w:szCs w:val="24"/>
          <w:highlight w:val="white"/>
        </w:rPr>
        <w:t>his Father-in-law, Jethro</w:t>
      </w:r>
      <w:r w:rsidRPr="00756142">
        <w:rPr>
          <w:rFonts w:ascii="Helvetica" w:hAnsi="Helvetica"/>
          <w:sz w:val="24"/>
          <w:szCs w:val="24"/>
          <w:highlight w:val="white"/>
        </w:rPr>
        <w:t>’s place</w:t>
      </w:r>
      <w:r w:rsidRPr="00756142">
        <w:rPr>
          <w:rFonts w:ascii="Helvetica" w:hAnsi="Helvetica"/>
          <w:color w:val="000000"/>
          <w:sz w:val="24"/>
          <w:szCs w:val="24"/>
          <w:highlight w:val="white"/>
        </w:rPr>
        <w:t xml:space="preserve"> in the mountain of Horeb.  It was at that mountain where Moses sees the burning bush and God tells him, “the p</w:t>
      </w:r>
      <w:r w:rsidRPr="00756142">
        <w:rPr>
          <w:rFonts w:ascii="Helvetica" w:hAnsi="Helvetica"/>
          <w:color w:val="000000"/>
          <w:sz w:val="24"/>
          <w:szCs w:val="24"/>
          <w:highlight w:val="white"/>
        </w:rPr>
        <w:t xml:space="preserve">lace whereon thou </w:t>
      </w:r>
      <w:proofErr w:type="gramStart"/>
      <w:r w:rsidRPr="00756142">
        <w:rPr>
          <w:rFonts w:ascii="Helvetica" w:hAnsi="Helvetica"/>
          <w:color w:val="000000"/>
          <w:sz w:val="24"/>
          <w:szCs w:val="24"/>
          <w:highlight w:val="white"/>
        </w:rPr>
        <w:t>stands</w:t>
      </w:r>
      <w:proofErr w:type="gramEnd"/>
      <w:r w:rsidRPr="00756142">
        <w:rPr>
          <w:rFonts w:ascii="Helvetica" w:hAnsi="Helvetica"/>
          <w:color w:val="000000"/>
          <w:sz w:val="24"/>
          <w:szCs w:val="24"/>
          <w:highlight w:val="white"/>
        </w:rPr>
        <w:t xml:space="preserve"> is holy ground.  He was elevated to be</w:t>
      </w:r>
      <w:r w:rsidRPr="00756142">
        <w:rPr>
          <w:rFonts w:ascii="Helvetica" w:hAnsi="Helvetica"/>
          <w:sz w:val="24"/>
          <w:szCs w:val="24"/>
          <w:highlight w:val="white"/>
        </w:rPr>
        <w:t xml:space="preserve"> the</w:t>
      </w:r>
      <w:r w:rsidRPr="00756142">
        <w:rPr>
          <w:rFonts w:ascii="Helvetica" w:hAnsi="Helvetica"/>
          <w:color w:val="000000"/>
          <w:sz w:val="24"/>
          <w:szCs w:val="24"/>
          <w:highlight w:val="white"/>
        </w:rPr>
        <w:t xml:space="preserve"> great leader who led the Children of Israel out of slavery across the Red Sea and gave us the Ten Commandments.   Quite a rise for both of these men, one from his humble status as a sheeph</w:t>
      </w:r>
      <w:r w:rsidRPr="00756142">
        <w:rPr>
          <w:rFonts w:ascii="Helvetica" w:hAnsi="Helvetica"/>
          <w:color w:val="000000"/>
          <w:sz w:val="24"/>
          <w:szCs w:val="24"/>
          <w:highlight w:val="white"/>
        </w:rPr>
        <w:t>erder and the other from being a thief and c</w:t>
      </w:r>
      <w:r w:rsidRPr="00756142">
        <w:rPr>
          <w:rFonts w:ascii="Helvetica" w:hAnsi="Helvetica"/>
          <w:sz w:val="24"/>
          <w:szCs w:val="24"/>
          <w:highlight w:val="white"/>
        </w:rPr>
        <w:t>o</w:t>
      </w:r>
      <w:r w:rsidRPr="00756142">
        <w:rPr>
          <w:rFonts w:ascii="Helvetica" w:hAnsi="Helvetica"/>
          <w:color w:val="000000"/>
          <w:sz w:val="24"/>
          <w:szCs w:val="24"/>
          <w:highlight w:val="white"/>
        </w:rPr>
        <w:t>n man.</w:t>
      </w:r>
    </w:p>
    <w:p w:rsidR="00E1274B" w:rsidRPr="00756142" w:rsidRDefault="00E1274B">
      <w:pPr>
        <w:rPr>
          <w:rFonts w:ascii="Helvetica" w:hAnsi="Helvetica"/>
          <w:sz w:val="24"/>
          <w:szCs w:val="24"/>
          <w:highlight w:val="white"/>
        </w:rPr>
      </w:pPr>
    </w:p>
    <w:p w:rsidR="00E1274B" w:rsidRPr="00756142" w:rsidRDefault="006B4141">
      <w:pPr>
        <w:rPr>
          <w:rFonts w:ascii="Helvetica" w:hAnsi="Helvetica"/>
          <w:sz w:val="24"/>
          <w:szCs w:val="24"/>
          <w:highlight w:val="white"/>
        </w:rPr>
      </w:pPr>
      <w:r w:rsidRPr="00756142">
        <w:rPr>
          <w:rFonts w:ascii="Helvetica" w:hAnsi="Helvetica"/>
          <w:sz w:val="24"/>
          <w:szCs w:val="24"/>
          <w:highlight w:val="white"/>
        </w:rPr>
        <w:t xml:space="preserve">However, </w:t>
      </w:r>
      <w:r w:rsidRPr="00756142">
        <w:rPr>
          <w:rFonts w:ascii="Helvetica" w:hAnsi="Helvetica"/>
          <w:color w:val="000000"/>
          <w:sz w:val="24"/>
          <w:szCs w:val="24"/>
          <w:highlight w:val="white"/>
        </w:rPr>
        <w:t xml:space="preserve"> it is </w:t>
      </w:r>
      <w:r w:rsidRPr="00756142">
        <w:rPr>
          <w:rFonts w:ascii="Helvetica" w:hAnsi="Helvetica"/>
          <w:color w:val="000000"/>
          <w:sz w:val="24"/>
          <w:szCs w:val="24"/>
          <w:highlight w:val="white"/>
          <w:u w:val="single"/>
        </w:rPr>
        <w:t>Mary Magdalene</w:t>
      </w:r>
      <w:r w:rsidRPr="00756142">
        <w:rPr>
          <w:rFonts w:ascii="Helvetica" w:hAnsi="Helvetica"/>
          <w:color w:val="000000"/>
          <w:sz w:val="24"/>
          <w:szCs w:val="24"/>
          <w:highlight w:val="white"/>
        </w:rPr>
        <w:t>, to me, who represents the highest example of humility.  Seen at the Master’s feet when she interrupted Simon the Pharisee’s feast honoring Jesus, washing his feet with tears and  sacrificing  costly oil to show her contrition. Later, we again find her at</w:t>
      </w:r>
      <w:r w:rsidRPr="00756142">
        <w:rPr>
          <w:rFonts w:ascii="Helvetica" w:hAnsi="Helvetica"/>
          <w:color w:val="000000"/>
          <w:sz w:val="24"/>
          <w:szCs w:val="24"/>
          <w:highlight w:val="white"/>
        </w:rPr>
        <w:t xml:space="preserve"> the Master’s feet</w:t>
      </w:r>
      <w:r w:rsidRPr="00756142">
        <w:rPr>
          <w:rFonts w:ascii="Helvetica" w:hAnsi="Helvetica"/>
          <w:sz w:val="24"/>
          <w:szCs w:val="24"/>
          <w:highlight w:val="white"/>
        </w:rPr>
        <w:t>, listening to him preach, where she lived</w:t>
      </w:r>
      <w:r w:rsidRPr="00756142">
        <w:rPr>
          <w:rFonts w:ascii="Helvetica" w:hAnsi="Helvetica"/>
          <w:color w:val="000000"/>
          <w:sz w:val="24"/>
          <w:szCs w:val="24"/>
          <w:highlight w:val="white"/>
        </w:rPr>
        <w:t xml:space="preserve"> with her sister Martha, “</w:t>
      </w:r>
      <w:r w:rsidRPr="00756142">
        <w:rPr>
          <w:rFonts w:ascii="Helvetica" w:hAnsi="Helvetica"/>
          <w:i/>
          <w:color w:val="000000"/>
          <w:sz w:val="24"/>
          <w:szCs w:val="24"/>
          <w:highlight w:val="white"/>
        </w:rPr>
        <w:t>choosing the better</w:t>
      </w:r>
      <w:r w:rsidRPr="00756142">
        <w:rPr>
          <w:rFonts w:ascii="Helvetica" w:hAnsi="Helvetica"/>
          <w:color w:val="000000"/>
          <w:sz w:val="24"/>
          <w:szCs w:val="24"/>
          <w:highlight w:val="white"/>
        </w:rPr>
        <w:t xml:space="preserve"> </w:t>
      </w:r>
      <w:r w:rsidRPr="00756142">
        <w:rPr>
          <w:rFonts w:ascii="Helvetica" w:hAnsi="Helvetica"/>
          <w:i/>
          <w:color w:val="000000"/>
          <w:sz w:val="24"/>
          <w:szCs w:val="24"/>
          <w:highlight w:val="white"/>
        </w:rPr>
        <w:t>part</w:t>
      </w:r>
      <w:r w:rsidRPr="00756142">
        <w:rPr>
          <w:rFonts w:ascii="Helvetica" w:hAnsi="Helvetica"/>
          <w:color w:val="000000"/>
          <w:sz w:val="24"/>
          <w:szCs w:val="24"/>
          <w:highlight w:val="white"/>
        </w:rPr>
        <w:t>” as Jesus put it, when Martha asked him to tell Mary to get up and help her.  This 13</w:t>
      </w:r>
      <w:r w:rsidRPr="00756142">
        <w:rPr>
          <w:rFonts w:ascii="Helvetica" w:hAnsi="Helvetica"/>
          <w:color w:val="000000"/>
          <w:sz w:val="24"/>
          <w:szCs w:val="24"/>
          <w:highlight w:val="white"/>
          <w:vertAlign w:val="superscript"/>
        </w:rPr>
        <w:t>th</w:t>
      </w:r>
      <w:r w:rsidRPr="00756142">
        <w:rPr>
          <w:rFonts w:ascii="Helvetica" w:hAnsi="Helvetica"/>
          <w:color w:val="000000"/>
          <w:sz w:val="24"/>
          <w:szCs w:val="24"/>
          <w:highlight w:val="white"/>
        </w:rPr>
        <w:t xml:space="preserve"> disciple, as some have called her, was present during the</w:t>
      </w:r>
      <w:r w:rsidRPr="00756142">
        <w:rPr>
          <w:rFonts w:ascii="Helvetica" w:hAnsi="Helvetica"/>
          <w:color w:val="000000"/>
          <w:sz w:val="24"/>
          <w:szCs w:val="24"/>
          <w:highlight w:val="white"/>
        </w:rPr>
        <w:t xml:space="preserve"> crucifixion, first to seek the Christ at the sepulcher</w:t>
      </w:r>
      <w:r w:rsidRPr="00756142">
        <w:rPr>
          <w:rFonts w:ascii="Helvetica" w:hAnsi="Helvetica"/>
          <w:sz w:val="24"/>
          <w:szCs w:val="24"/>
          <w:highlight w:val="white"/>
        </w:rPr>
        <w:t xml:space="preserve"> three</w:t>
      </w:r>
      <w:r w:rsidRPr="00756142">
        <w:rPr>
          <w:rFonts w:ascii="Helvetica" w:hAnsi="Helvetica"/>
          <w:color w:val="000000"/>
          <w:sz w:val="24"/>
          <w:szCs w:val="24"/>
          <w:highlight w:val="white"/>
        </w:rPr>
        <w:t xml:space="preserve"> days later</w:t>
      </w:r>
      <w:r w:rsidRPr="00756142">
        <w:rPr>
          <w:rFonts w:ascii="Helvetica" w:hAnsi="Helvetica"/>
          <w:sz w:val="24"/>
          <w:szCs w:val="24"/>
          <w:highlight w:val="white"/>
        </w:rPr>
        <w:t xml:space="preserve">, </w:t>
      </w:r>
      <w:r w:rsidRPr="00756142">
        <w:rPr>
          <w:rFonts w:ascii="Helvetica" w:hAnsi="Helvetica"/>
          <w:color w:val="000000"/>
          <w:sz w:val="24"/>
          <w:szCs w:val="24"/>
          <w:highlight w:val="white"/>
        </w:rPr>
        <w:t xml:space="preserve"> </w:t>
      </w:r>
      <w:r w:rsidRPr="00756142">
        <w:rPr>
          <w:rFonts w:ascii="Helvetica" w:hAnsi="Helvetica"/>
          <w:sz w:val="24"/>
          <w:szCs w:val="24"/>
          <w:highlight w:val="white"/>
        </w:rPr>
        <w:t>and</w:t>
      </w:r>
      <w:r w:rsidRPr="00756142">
        <w:rPr>
          <w:rFonts w:ascii="Helvetica" w:hAnsi="Helvetica"/>
          <w:color w:val="000000"/>
          <w:sz w:val="24"/>
          <w:szCs w:val="24"/>
          <w:highlight w:val="white"/>
        </w:rPr>
        <w:t xml:space="preserve"> first to share the news of the risen Christ with the other disciples. </w:t>
      </w:r>
    </w:p>
    <w:p w:rsidR="00E1274B" w:rsidRPr="00756142" w:rsidRDefault="00E1274B">
      <w:pPr>
        <w:rPr>
          <w:rFonts w:ascii="Helvetica" w:hAnsi="Helvetica"/>
          <w:sz w:val="24"/>
          <w:szCs w:val="24"/>
          <w:highlight w:val="white"/>
        </w:rPr>
      </w:pPr>
    </w:p>
    <w:p w:rsidR="00E1274B" w:rsidRPr="00756142" w:rsidRDefault="006B4141">
      <w:pPr>
        <w:rPr>
          <w:rFonts w:ascii="Helvetica" w:hAnsi="Helvetica"/>
          <w:color w:val="000000"/>
          <w:sz w:val="24"/>
          <w:szCs w:val="24"/>
          <w:highlight w:val="white"/>
        </w:rPr>
      </w:pPr>
      <w:r w:rsidRPr="00756142">
        <w:rPr>
          <w:rFonts w:ascii="Helvetica" w:hAnsi="Helvetica"/>
          <w:color w:val="000000"/>
          <w:sz w:val="24"/>
          <w:szCs w:val="24"/>
          <w:highlight w:val="white"/>
        </w:rPr>
        <w:t>In all three cases,</w:t>
      </w:r>
      <w:r w:rsidRPr="00756142">
        <w:rPr>
          <w:rFonts w:ascii="Helvetica" w:hAnsi="Helvetica"/>
          <w:sz w:val="24"/>
          <w:szCs w:val="24"/>
          <w:highlight w:val="white"/>
        </w:rPr>
        <w:t xml:space="preserve"> God inclined to them, heard their cry  lifted them up, set their feet upon a rock, established their purpose and gave them each a new song. </w:t>
      </w:r>
      <w:r w:rsidRPr="00756142">
        <w:rPr>
          <w:rFonts w:ascii="Helvetica" w:hAnsi="Helvetica"/>
          <w:color w:val="000000"/>
          <w:sz w:val="24"/>
          <w:szCs w:val="24"/>
          <w:highlight w:val="white"/>
        </w:rPr>
        <w:t xml:space="preserve"> </w:t>
      </w:r>
      <w:r w:rsidRPr="00756142">
        <w:rPr>
          <w:rFonts w:ascii="Helvetica" w:hAnsi="Helvetica"/>
          <w:sz w:val="24"/>
          <w:szCs w:val="24"/>
          <w:highlight w:val="white"/>
        </w:rPr>
        <w:t>A</w:t>
      </w:r>
      <w:r w:rsidRPr="00756142">
        <w:rPr>
          <w:rFonts w:ascii="Helvetica" w:hAnsi="Helvetica"/>
          <w:color w:val="000000"/>
          <w:sz w:val="24"/>
          <w:szCs w:val="24"/>
          <w:highlight w:val="white"/>
        </w:rPr>
        <w:t>s is with so many other Biblical examples, thought was lifted from a limited human concept of themselves to a spi</w:t>
      </w:r>
      <w:r w:rsidRPr="00756142">
        <w:rPr>
          <w:rFonts w:ascii="Helvetica" w:hAnsi="Helvetica"/>
          <w:color w:val="000000"/>
          <w:sz w:val="24"/>
          <w:szCs w:val="24"/>
          <w:highlight w:val="white"/>
        </w:rPr>
        <w:t xml:space="preserve">ritual revelation of a “better self”, the self referred to in Hymn 20 of our hymnal, which reads: </w:t>
      </w:r>
    </w:p>
    <w:p w:rsidR="00E1274B" w:rsidRPr="00756142" w:rsidRDefault="006B4141">
      <w:pPr>
        <w:jc w:val="center"/>
        <w:rPr>
          <w:rFonts w:ascii="Helvetica" w:hAnsi="Helvetica"/>
          <w:i/>
          <w:color w:val="000000"/>
          <w:sz w:val="24"/>
          <w:szCs w:val="24"/>
          <w:highlight w:val="white"/>
        </w:rPr>
      </w:pPr>
      <w:r w:rsidRPr="00756142">
        <w:rPr>
          <w:rFonts w:ascii="Helvetica" w:hAnsi="Helvetica"/>
          <w:i/>
          <w:color w:val="000000"/>
          <w:sz w:val="24"/>
          <w:szCs w:val="24"/>
          <w:highlight w:val="white"/>
        </w:rPr>
        <w:t>Be true and list the voice within,</w:t>
      </w:r>
      <w:r w:rsidRPr="00756142">
        <w:rPr>
          <w:rFonts w:ascii="Helvetica" w:hAnsi="Helvetica"/>
          <w:i/>
          <w:color w:val="000000"/>
          <w:sz w:val="24"/>
          <w:szCs w:val="24"/>
          <w:highlight w:val="white"/>
        </w:rPr>
        <w:br/>
        <w:t>Be true unto thy high ideal,</w:t>
      </w:r>
      <w:r w:rsidRPr="00756142">
        <w:rPr>
          <w:rFonts w:ascii="Helvetica" w:hAnsi="Helvetica"/>
          <w:i/>
          <w:color w:val="000000"/>
          <w:sz w:val="24"/>
          <w:szCs w:val="24"/>
          <w:highlight w:val="white"/>
        </w:rPr>
        <w:br/>
        <w:t>Thy perfect self, that knows no sin,</w:t>
      </w:r>
      <w:r w:rsidRPr="00756142">
        <w:rPr>
          <w:rFonts w:ascii="Helvetica" w:hAnsi="Helvetica"/>
          <w:i/>
          <w:color w:val="000000"/>
          <w:sz w:val="24"/>
          <w:szCs w:val="24"/>
          <w:highlight w:val="white"/>
        </w:rPr>
        <w:br/>
        <w:t>That self that is the only real.</w:t>
      </w:r>
    </w:p>
    <w:p w:rsidR="00E1274B" w:rsidRPr="00756142" w:rsidRDefault="006B4141">
      <w:pPr>
        <w:rPr>
          <w:rFonts w:ascii="Helvetica" w:hAnsi="Helvetica"/>
          <w:color w:val="000000"/>
          <w:sz w:val="24"/>
          <w:szCs w:val="24"/>
          <w:highlight w:val="white"/>
        </w:rPr>
      </w:pPr>
      <w:r w:rsidRPr="00756142">
        <w:rPr>
          <w:rFonts w:ascii="Helvetica" w:hAnsi="Helvetica"/>
          <w:color w:val="000000"/>
          <w:sz w:val="24"/>
          <w:szCs w:val="24"/>
          <w:highlight w:val="white"/>
        </w:rPr>
        <w:t xml:space="preserve">And </w:t>
      </w:r>
      <w:proofErr w:type="gramStart"/>
      <w:r w:rsidRPr="00756142">
        <w:rPr>
          <w:rFonts w:ascii="Helvetica" w:hAnsi="Helvetica"/>
          <w:color w:val="000000"/>
          <w:sz w:val="24"/>
          <w:szCs w:val="24"/>
          <w:highlight w:val="white"/>
        </w:rPr>
        <w:t>again</w:t>
      </w:r>
      <w:proofErr w:type="gramEnd"/>
      <w:r w:rsidRPr="00756142">
        <w:rPr>
          <w:rFonts w:ascii="Helvetica" w:hAnsi="Helvetica"/>
          <w:color w:val="000000"/>
          <w:sz w:val="24"/>
          <w:szCs w:val="24"/>
          <w:highlight w:val="white"/>
        </w:rPr>
        <w:t xml:space="preserve"> in Hymn 66,</w:t>
      </w:r>
    </w:p>
    <w:p w:rsidR="00E1274B" w:rsidRPr="00756142" w:rsidRDefault="006B4141">
      <w:pPr>
        <w:ind w:firstLine="720"/>
        <w:jc w:val="center"/>
        <w:rPr>
          <w:rFonts w:ascii="Helvetica" w:hAnsi="Helvetica"/>
          <w:i/>
          <w:sz w:val="24"/>
          <w:szCs w:val="24"/>
          <w:highlight w:val="white"/>
        </w:rPr>
      </w:pPr>
      <w:r w:rsidRPr="00756142">
        <w:rPr>
          <w:rFonts w:ascii="Helvetica" w:hAnsi="Helvetica"/>
          <w:i/>
          <w:sz w:val="24"/>
          <w:szCs w:val="24"/>
          <w:highlight w:val="white"/>
        </w:rPr>
        <w:t xml:space="preserve"> </w:t>
      </w:r>
      <w:r w:rsidRPr="00756142">
        <w:rPr>
          <w:rFonts w:ascii="Helvetica" w:hAnsi="Helvetica"/>
          <w:i/>
          <w:sz w:val="24"/>
          <w:szCs w:val="24"/>
          <w:highlight w:val="white"/>
        </w:rPr>
        <w:t xml:space="preserve">       T</w:t>
      </w:r>
      <w:r w:rsidRPr="00756142">
        <w:rPr>
          <w:rFonts w:ascii="Helvetica" w:hAnsi="Helvetica"/>
          <w:i/>
          <w:color w:val="000000"/>
          <w:sz w:val="24"/>
          <w:szCs w:val="24"/>
          <w:highlight w:val="white"/>
        </w:rPr>
        <w:t xml:space="preserve">hat higher selfhood which </w:t>
      </w:r>
      <w:r w:rsidRPr="00756142">
        <w:rPr>
          <w:rFonts w:ascii="Helvetica" w:hAnsi="Helvetica"/>
          <w:i/>
          <w:sz w:val="24"/>
          <w:szCs w:val="24"/>
          <w:highlight w:val="white"/>
        </w:rPr>
        <w:tab/>
      </w:r>
      <w:r w:rsidRPr="00756142">
        <w:rPr>
          <w:rFonts w:ascii="Helvetica" w:hAnsi="Helvetica"/>
          <w:i/>
          <w:sz w:val="24"/>
          <w:szCs w:val="24"/>
          <w:highlight w:val="white"/>
        </w:rPr>
        <w:tab/>
      </w:r>
    </w:p>
    <w:p w:rsidR="00E1274B" w:rsidRPr="00756142" w:rsidRDefault="006B4141">
      <w:pPr>
        <w:ind w:firstLine="720"/>
        <w:jc w:val="center"/>
        <w:rPr>
          <w:rFonts w:ascii="Helvetica" w:hAnsi="Helvetica"/>
          <w:i/>
          <w:color w:val="000000"/>
          <w:sz w:val="24"/>
          <w:szCs w:val="24"/>
          <w:highlight w:val="white"/>
        </w:rPr>
      </w:pPr>
      <w:r w:rsidRPr="00756142">
        <w:rPr>
          <w:rFonts w:ascii="Helvetica" w:hAnsi="Helvetica"/>
          <w:i/>
          <w:color w:val="000000"/>
          <w:sz w:val="24"/>
          <w:szCs w:val="24"/>
          <w:highlight w:val="white"/>
        </w:rPr>
        <w:lastRenderedPageBreak/>
        <w:t>we all must prove</w:t>
      </w:r>
      <w:r w:rsidRPr="00756142">
        <w:rPr>
          <w:rFonts w:ascii="Helvetica" w:hAnsi="Helvetica"/>
          <w:i/>
          <w:color w:val="000000"/>
          <w:sz w:val="24"/>
          <w:szCs w:val="24"/>
          <w:highlight w:val="white"/>
        </w:rPr>
        <w:t>,</w:t>
      </w:r>
    </w:p>
    <w:p w:rsidR="00E1274B" w:rsidRPr="00756142" w:rsidRDefault="00E1274B">
      <w:pPr>
        <w:rPr>
          <w:rFonts w:ascii="Helvetica" w:hAnsi="Helvetica"/>
          <w:sz w:val="24"/>
          <w:szCs w:val="24"/>
          <w:highlight w:val="white"/>
        </w:rPr>
      </w:pPr>
    </w:p>
    <w:p w:rsidR="00E1274B" w:rsidRPr="00756142" w:rsidRDefault="006B4141">
      <w:pPr>
        <w:rPr>
          <w:rFonts w:ascii="Helvetica" w:hAnsi="Helvetica"/>
          <w:sz w:val="24"/>
          <w:szCs w:val="24"/>
          <w:highlight w:val="white"/>
        </w:rPr>
      </w:pPr>
      <w:r w:rsidRPr="00756142">
        <w:rPr>
          <w:rFonts w:ascii="Helvetica" w:hAnsi="Helvetica"/>
          <w:color w:val="000000"/>
          <w:sz w:val="24"/>
          <w:szCs w:val="24"/>
          <w:highlight w:val="white"/>
        </w:rPr>
        <w:t xml:space="preserve">The question becomes, </w:t>
      </w:r>
      <w:r w:rsidRPr="00756142">
        <w:rPr>
          <w:rFonts w:ascii="Helvetica" w:hAnsi="Helvetica"/>
          <w:color w:val="000000"/>
          <w:sz w:val="24"/>
          <w:szCs w:val="24"/>
          <w:highlight w:val="white"/>
          <w:u w:val="single"/>
        </w:rPr>
        <w:t>How</w:t>
      </w:r>
      <w:r w:rsidRPr="00756142">
        <w:rPr>
          <w:rFonts w:ascii="Helvetica" w:hAnsi="Helvetica"/>
          <w:color w:val="000000"/>
          <w:sz w:val="24"/>
          <w:szCs w:val="24"/>
          <w:highlight w:val="white"/>
        </w:rPr>
        <w:t xml:space="preserve">?  How do we rise </w:t>
      </w:r>
      <w:proofErr w:type="gramStart"/>
      <w:r w:rsidRPr="00756142">
        <w:rPr>
          <w:rFonts w:ascii="Helvetica" w:hAnsi="Helvetica"/>
          <w:color w:val="000000"/>
          <w:sz w:val="24"/>
          <w:szCs w:val="24"/>
          <w:highlight w:val="white"/>
        </w:rPr>
        <w:t>up.</w:t>
      </w:r>
      <w:proofErr w:type="gramEnd"/>
      <w:r w:rsidRPr="00756142">
        <w:rPr>
          <w:rFonts w:ascii="Helvetica" w:hAnsi="Helvetica"/>
          <w:color w:val="000000"/>
          <w:sz w:val="24"/>
          <w:szCs w:val="24"/>
          <w:highlight w:val="white"/>
        </w:rPr>
        <w:t xml:space="preserve">  </w:t>
      </w:r>
      <w:r w:rsidRPr="00756142">
        <w:rPr>
          <w:rFonts w:ascii="Helvetica" w:hAnsi="Helvetica"/>
          <w:sz w:val="24"/>
          <w:szCs w:val="24"/>
          <w:highlight w:val="white"/>
        </w:rPr>
        <w:t xml:space="preserve">How do </w:t>
      </w:r>
      <w:r w:rsidRPr="00756142">
        <w:rPr>
          <w:rFonts w:ascii="Helvetica" w:hAnsi="Helvetica"/>
          <w:color w:val="000000"/>
          <w:sz w:val="24"/>
          <w:szCs w:val="24"/>
          <w:highlight w:val="white"/>
        </w:rPr>
        <w:t xml:space="preserve"> to turn </w:t>
      </w:r>
      <w:r w:rsidRPr="00756142">
        <w:rPr>
          <w:rFonts w:ascii="Helvetica" w:hAnsi="Helvetica"/>
          <w:color w:val="000000"/>
          <w:sz w:val="24"/>
          <w:szCs w:val="24"/>
          <w:highlight w:val="white"/>
          <w:u w:val="single"/>
        </w:rPr>
        <w:t>from</w:t>
      </w:r>
      <w:r w:rsidRPr="00756142">
        <w:rPr>
          <w:rFonts w:ascii="Helvetica" w:hAnsi="Helvetica"/>
          <w:color w:val="000000"/>
          <w:sz w:val="24"/>
          <w:szCs w:val="24"/>
          <w:highlight w:val="white"/>
        </w:rPr>
        <w:t xml:space="preserve"> a limited sense of self </w:t>
      </w:r>
      <w:r w:rsidRPr="00756142">
        <w:rPr>
          <w:rFonts w:ascii="Helvetica" w:hAnsi="Helvetica"/>
          <w:color w:val="000000"/>
          <w:sz w:val="24"/>
          <w:szCs w:val="24"/>
          <w:highlight w:val="white"/>
          <w:u w:val="single"/>
        </w:rPr>
        <w:t>to</w:t>
      </w:r>
      <w:r w:rsidRPr="00756142">
        <w:rPr>
          <w:rFonts w:ascii="Helvetica" w:hAnsi="Helvetica"/>
          <w:color w:val="000000"/>
          <w:sz w:val="24"/>
          <w:szCs w:val="24"/>
          <w:highlight w:val="white"/>
        </w:rPr>
        <w:t xml:space="preserve"> </w:t>
      </w:r>
      <w:r w:rsidRPr="00756142">
        <w:rPr>
          <w:rFonts w:ascii="Helvetica" w:hAnsi="Helvetica"/>
          <w:sz w:val="24"/>
          <w:szCs w:val="24"/>
          <w:highlight w:val="white"/>
        </w:rPr>
        <w:t xml:space="preserve">access </w:t>
      </w:r>
      <w:r w:rsidRPr="00756142">
        <w:rPr>
          <w:rFonts w:ascii="Helvetica" w:hAnsi="Helvetica"/>
          <w:color w:val="000000"/>
          <w:sz w:val="24"/>
          <w:szCs w:val="24"/>
          <w:highlight w:val="white"/>
        </w:rPr>
        <w:t xml:space="preserve">unlimited </w:t>
      </w:r>
      <w:r w:rsidRPr="00756142">
        <w:rPr>
          <w:rFonts w:ascii="Helvetica" w:hAnsi="Helvetica"/>
          <w:sz w:val="24"/>
          <w:szCs w:val="24"/>
          <w:highlight w:val="white"/>
        </w:rPr>
        <w:t>spiritual power? The answer is in reflection as opposed to reaction.  Reaction is caus</w:t>
      </w:r>
      <w:r w:rsidRPr="00756142">
        <w:rPr>
          <w:rFonts w:ascii="Helvetica" w:hAnsi="Helvetica"/>
          <w:sz w:val="24"/>
          <w:szCs w:val="24"/>
          <w:highlight w:val="white"/>
        </w:rPr>
        <w:t xml:space="preserve">ed by an outside event of influence controlling our thinking to  create, fear, anger, pain or pleasure.  Reflection, on the other hand, is the thoughtful expression of God-given spiritual qualities of peace, love, kindness, patience and compassion. Before </w:t>
      </w:r>
      <w:r w:rsidRPr="00756142">
        <w:rPr>
          <w:rFonts w:ascii="Helvetica" w:hAnsi="Helvetica"/>
          <w:sz w:val="24"/>
          <w:szCs w:val="24"/>
          <w:highlight w:val="white"/>
        </w:rPr>
        <w:t>allowing ourselves to unconsciously react to a word, event,  advertising or news reports, we should stop, listen for how we can express our better self and in silent prayer humbly seek divine inspiration.  It requires developing the habit of asking, “Fathe</w:t>
      </w:r>
      <w:r w:rsidRPr="00756142">
        <w:rPr>
          <w:rFonts w:ascii="Helvetica" w:hAnsi="Helvetica"/>
          <w:sz w:val="24"/>
          <w:szCs w:val="24"/>
          <w:highlight w:val="white"/>
        </w:rPr>
        <w:t>r, what would Thou have me to do?”  How can I respond with Love?  How can I see my fellow man better?  How can I replace my dystopian view of the world and see myself and everyone else as “fellow-saints of a holy household”? It really boils down to a daily</w:t>
      </w:r>
      <w:r w:rsidRPr="00756142">
        <w:rPr>
          <w:rFonts w:ascii="Helvetica" w:hAnsi="Helvetica"/>
          <w:sz w:val="24"/>
          <w:szCs w:val="24"/>
          <w:highlight w:val="white"/>
        </w:rPr>
        <w:t xml:space="preserve">, even hourly way of thinking.   I decided one time to count the number of times the word “daily” appeared in the writing of Mrs.  Eddy.  I was looking for things I should be doing each day to be  a better Christian Scientist, and for that matter a better </w:t>
      </w:r>
      <w:r w:rsidRPr="00756142">
        <w:rPr>
          <w:rFonts w:ascii="Helvetica" w:hAnsi="Helvetica"/>
          <w:sz w:val="24"/>
          <w:szCs w:val="24"/>
          <w:highlight w:val="white"/>
        </w:rPr>
        <w:t>Christian.  I found 23 of them.  Examples include: letting the reign of Truth, Life and Love be established in me; not letting animosity or mere personal attachment  impel my actions, having gratitude and love in my heart every day, examining my thought to</w:t>
      </w:r>
      <w:r w:rsidRPr="00756142">
        <w:rPr>
          <w:rFonts w:ascii="Helvetica" w:hAnsi="Helvetica"/>
          <w:sz w:val="24"/>
          <w:szCs w:val="24"/>
          <w:highlight w:val="white"/>
        </w:rPr>
        <w:t xml:space="preserve"> see if there is a deterrent to Truth,  to love my neighbor as myself, to do some good deed every day, to bless our enemies, to pray for peace, in other words, to follow Christ in our daily life.  (Email me at </w:t>
      </w:r>
      <w:hyperlink r:id="rId20">
        <w:r w:rsidRPr="00756142">
          <w:rPr>
            <w:rFonts w:ascii="Helvetica" w:hAnsi="Helvetica"/>
            <w:color w:val="1155CC"/>
            <w:sz w:val="24"/>
            <w:szCs w:val="24"/>
            <w:highlight w:val="white"/>
            <w:u w:val="single"/>
          </w:rPr>
          <w:t>m</w:t>
        </w:r>
        <w:r w:rsidRPr="00756142">
          <w:rPr>
            <w:rFonts w:ascii="Helvetica" w:hAnsi="Helvetica"/>
            <w:color w:val="1155CC"/>
            <w:sz w:val="24"/>
            <w:szCs w:val="24"/>
            <w:highlight w:val="white"/>
            <w:u w:val="single"/>
          </w:rPr>
          <w:t>mooslin@gmail.com</w:t>
        </w:r>
      </w:hyperlink>
      <w:r w:rsidRPr="00756142">
        <w:rPr>
          <w:rFonts w:ascii="Helvetica" w:hAnsi="Helvetica"/>
          <w:sz w:val="24"/>
          <w:szCs w:val="24"/>
          <w:highlight w:val="white"/>
        </w:rPr>
        <w:t xml:space="preserve"> if you would like a complete list of the 23 dailies.)</w:t>
      </w:r>
    </w:p>
    <w:p w:rsidR="00E1274B" w:rsidRPr="00756142" w:rsidRDefault="006B4141">
      <w:pPr>
        <w:rPr>
          <w:rFonts w:ascii="Helvetica" w:hAnsi="Helvetica"/>
          <w:sz w:val="24"/>
          <w:szCs w:val="24"/>
          <w:highlight w:val="white"/>
        </w:rPr>
      </w:pPr>
      <w:r w:rsidRPr="00756142">
        <w:rPr>
          <w:rFonts w:ascii="Helvetica" w:hAnsi="Helvetica"/>
          <w:color w:val="000000"/>
          <w:sz w:val="24"/>
          <w:szCs w:val="24"/>
          <w:highlight w:val="white"/>
        </w:rPr>
        <w:t xml:space="preserve">It requires a </w:t>
      </w:r>
      <w:r w:rsidRPr="00756142">
        <w:rPr>
          <w:rFonts w:ascii="Helvetica" w:hAnsi="Helvetica"/>
          <w:sz w:val="24"/>
          <w:szCs w:val="24"/>
          <w:highlight w:val="white"/>
        </w:rPr>
        <w:t xml:space="preserve">conscious </w:t>
      </w:r>
      <w:r w:rsidRPr="00756142">
        <w:rPr>
          <w:rFonts w:ascii="Helvetica" w:hAnsi="Helvetica"/>
          <w:color w:val="000000"/>
          <w:sz w:val="24"/>
          <w:szCs w:val="24"/>
          <w:highlight w:val="white"/>
        </w:rPr>
        <w:t xml:space="preserve"> daily effort to shift thought </w:t>
      </w:r>
      <w:r w:rsidRPr="00756142">
        <w:rPr>
          <w:rFonts w:ascii="Helvetica" w:hAnsi="Helvetica"/>
          <w:sz w:val="24"/>
          <w:szCs w:val="24"/>
          <w:highlight w:val="white"/>
        </w:rPr>
        <w:t>in order to free ourselves from</w:t>
      </w:r>
      <w:r w:rsidRPr="00756142">
        <w:rPr>
          <w:rFonts w:ascii="Helvetica" w:hAnsi="Helvetica"/>
          <w:color w:val="000000"/>
          <w:sz w:val="24"/>
          <w:szCs w:val="24"/>
          <w:highlight w:val="white"/>
        </w:rPr>
        <w:t xml:space="preserve"> </w:t>
      </w:r>
      <w:r w:rsidRPr="00756142">
        <w:rPr>
          <w:rFonts w:ascii="Helvetica" w:hAnsi="Helvetica"/>
          <w:sz w:val="24"/>
          <w:szCs w:val="24"/>
          <w:highlight w:val="white"/>
        </w:rPr>
        <w:t xml:space="preserve">the concept of </w:t>
      </w:r>
      <w:r w:rsidRPr="00756142">
        <w:rPr>
          <w:rFonts w:ascii="Helvetica" w:hAnsi="Helvetica"/>
          <w:color w:val="000000"/>
          <w:sz w:val="24"/>
          <w:szCs w:val="24"/>
          <w:highlight w:val="white"/>
        </w:rPr>
        <w:t xml:space="preserve"> a mortal, separated </w:t>
      </w:r>
      <w:r w:rsidRPr="00756142">
        <w:rPr>
          <w:rFonts w:ascii="Helvetica" w:hAnsi="Helvetica"/>
          <w:sz w:val="24"/>
          <w:szCs w:val="24"/>
          <w:highlight w:val="white"/>
        </w:rPr>
        <w:t>from</w:t>
      </w:r>
      <w:r w:rsidRPr="00756142">
        <w:rPr>
          <w:rFonts w:ascii="Helvetica" w:hAnsi="Helvetica"/>
          <w:color w:val="000000"/>
          <w:sz w:val="24"/>
          <w:szCs w:val="24"/>
          <w:highlight w:val="white"/>
        </w:rPr>
        <w:t xml:space="preserve"> God, </w:t>
      </w:r>
      <w:r w:rsidRPr="00756142">
        <w:rPr>
          <w:rFonts w:ascii="Helvetica" w:hAnsi="Helvetica"/>
          <w:sz w:val="24"/>
          <w:szCs w:val="24"/>
          <w:highlight w:val="white"/>
        </w:rPr>
        <w:t xml:space="preserve">and reveal the spiritual image and likeness we read about in Genesis, thus being at one with God, never separated.  Every discord, every illness, evey complaint have one thing in common.  They all come from a concept of ourselves as a mortal with physical </w:t>
      </w:r>
      <w:r w:rsidRPr="00756142">
        <w:rPr>
          <w:rFonts w:ascii="Helvetica" w:hAnsi="Helvetica"/>
          <w:sz w:val="24"/>
          <w:szCs w:val="24"/>
          <w:highlight w:val="white"/>
        </w:rPr>
        <w:t xml:space="preserve">limits, separated from Love as opposed to our higher selfhood as the spiritual embodiment of Love, itself.   Remove the limited sense of self and those discords have nothing to attach themselves to in our thought.  </w:t>
      </w:r>
    </w:p>
    <w:p w:rsidR="00E1274B" w:rsidRPr="00756142" w:rsidRDefault="00E1274B">
      <w:pPr>
        <w:rPr>
          <w:rFonts w:ascii="Helvetica" w:hAnsi="Helvetica"/>
          <w:sz w:val="24"/>
          <w:szCs w:val="24"/>
          <w:highlight w:val="white"/>
        </w:rPr>
      </w:pPr>
    </w:p>
    <w:p w:rsidR="00E1274B" w:rsidRPr="00756142" w:rsidRDefault="006B4141">
      <w:pPr>
        <w:rPr>
          <w:rFonts w:ascii="Helvetica" w:hAnsi="Helvetica"/>
          <w:sz w:val="24"/>
          <w:szCs w:val="24"/>
          <w:highlight w:val="white"/>
        </w:rPr>
      </w:pPr>
      <w:r w:rsidRPr="00756142">
        <w:rPr>
          <w:rFonts w:ascii="Helvetica" w:hAnsi="Helvetica"/>
          <w:sz w:val="24"/>
          <w:szCs w:val="24"/>
          <w:highlight w:val="white"/>
        </w:rPr>
        <w:t>I’ll share a somewhat simple and less d</w:t>
      </w:r>
      <w:r w:rsidRPr="00756142">
        <w:rPr>
          <w:rFonts w:ascii="Helvetica" w:hAnsi="Helvetica"/>
          <w:sz w:val="24"/>
          <w:szCs w:val="24"/>
          <w:highlight w:val="white"/>
        </w:rPr>
        <w:t>ramatic example of how this works.  It requires inspiration vs. human will.  Early in our marriage and with a new baby girl, we felt it was time to buy our first house.  At the time monthly mortgage payments could not exceed 25% of one’s monthly salary.  T</w:t>
      </w:r>
      <w:r w:rsidRPr="00756142">
        <w:rPr>
          <w:rFonts w:ascii="Helvetica" w:hAnsi="Helvetica"/>
          <w:sz w:val="24"/>
          <w:szCs w:val="24"/>
          <w:highlight w:val="white"/>
        </w:rPr>
        <w:t xml:space="preserve">he only houses we could qualify for were rather modest tract homes and with interest rates at the time our payments were still going to be a </w:t>
      </w:r>
      <w:r w:rsidRPr="00756142">
        <w:rPr>
          <w:rFonts w:ascii="Helvetica" w:hAnsi="Helvetica"/>
          <w:sz w:val="24"/>
          <w:szCs w:val="24"/>
          <w:highlight w:val="white"/>
        </w:rPr>
        <w:lastRenderedPageBreak/>
        <w:t>reach. We were letting external financial limits dictate our situation and defining where we would live. I called a</w:t>
      </w:r>
      <w:r w:rsidRPr="00756142">
        <w:rPr>
          <w:rFonts w:ascii="Helvetica" w:hAnsi="Helvetica"/>
          <w:sz w:val="24"/>
          <w:szCs w:val="24"/>
          <w:highlight w:val="white"/>
        </w:rPr>
        <w:t xml:space="preserve"> Christian Science practitioner and she immediately reminded me of a sentence in the textbook, “Divine Science, rising above physical theories, excludes matter, resolves things into thoughts, and replaces the objects of material sense with spiritual ideas.</w:t>
      </w:r>
      <w:r w:rsidRPr="00756142">
        <w:rPr>
          <w:rFonts w:ascii="Helvetica" w:hAnsi="Helvetica"/>
          <w:sz w:val="24"/>
          <w:szCs w:val="24"/>
          <w:highlight w:val="white"/>
        </w:rPr>
        <w:t xml:space="preserve"> (SH 123:12).   Not grasping the full meaning of what she was saying, she made it more practical.  “You do not need to search for a house”, she explained.  Instead you need to express gratitude for the home you already have, which includes safety, family, </w:t>
      </w:r>
      <w:r w:rsidRPr="00756142">
        <w:rPr>
          <w:rFonts w:ascii="Helvetica" w:hAnsi="Helvetica"/>
          <w:sz w:val="24"/>
          <w:szCs w:val="24"/>
          <w:highlight w:val="white"/>
        </w:rPr>
        <w:t>peace, love and harmony.  Embracing and cherishing those God-provided qualities will manifest itself with everything you need. This is consistent with Mrs. Eddy’s statement, “Pilgrim on earth, thy home is heaven; stranger, thou art the guest of God.”</w:t>
      </w:r>
    </w:p>
    <w:p w:rsidR="00E1274B" w:rsidRPr="00756142" w:rsidRDefault="006B4141">
      <w:pPr>
        <w:rPr>
          <w:rFonts w:ascii="Helvetica" w:hAnsi="Helvetica"/>
          <w:sz w:val="24"/>
          <w:szCs w:val="24"/>
          <w:highlight w:val="white"/>
        </w:rPr>
      </w:pPr>
      <w:r w:rsidRPr="00756142">
        <w:rPr>
          <w:rFonts w:ascii="Helvetica" w:hAnsi="Helvetica"/>
          <w:sz w:val="24"/>
          <w:szCs w:val="24"/>
          <w:highlight w:val="white"/>
        </w:rPr>
        <w:t>(SH 2</w:t>
      </w:r>
      <w:r w:rsidRPr="00756142">
        <w:rPr>
          <w:rFonts w:ascii="Helvetica" w:hAnsi="Helvetica"/>
          <w:sz w:val="24"/>
          <w:szCs w:val="24"/>
          <w:highlight w:val="white"/>
        </w:rPr>
        <w:t xml:space="preserve">54:31)  My wife and I immediately got to work, claiming our home.  We saw that already dwelt in the kingdom of heaven.  Early the next Saturday morning I received a call from a stranger  saying that he had a </w:t>
      </w:r>
      <w:r w:rsidRPr="00756142">
        <w:rPr>
          <w:rFonts w:ascii="Helvetica" w:hAnsi="Helvetica"/>
          <w:i/>
          <w:sz w:val="24"/>
          <w:szCs w:val="24"/>
          <w:highlight w:val="white"/>
        </w:rPr>
        <w:t xml:space="preserve">home </w:t>
      </w:r>
      <w:r w:rsidRPr="00756142">
        <w:rPr>
          <w:rFonts w:ascii="Helvetica" w:hAnsi="Helvetica"/>
          <w:sz w:val="24"/>
          <w:szCs w:val="24"/>
          <w:highlight w:val="white"/>
        </w:rPr>
        <w:t>he needed to sell and heard that we were lo</w:t>
      </w:r>
      <w:r w:rsidRPr="00756142">
        <w:rPr>
          <w:rFonts w:ascii="Helvetica" w:hAnsi="Helvetica"/>
          <w:sz w:val="24"/>
          <w:szCs w:val="24"/>
          <w:highlight w:val="white"/>
        </w:rPr>
        <w:t>oking for a place from a work associate. (He used the specific term “HOME”.  That afternoon we went to see it.  It was a beautiful neighborhood with a house far nicer than anything we looked at. Although we thought it was way out of reach given our budget,</w:t>
      </w:r>
      <w:r w:rsidRPr="00756142">
        <w:rPr>
          <w:rFonts w:ascii="Helvetica" w:hAnsi="Helvetica"/>
          <w:sz w:val="24"/>
          <w:szCs w:val="24"/>
          <w:highlight w:val="white"/>
        </w:rPr>
        <w:t xml:space="preserve"> we nonetheless decided to go in.  We felt a bit intimidated walking into this beautiful two-story home.  I had to tell him that I didn’t think our income would qualify us to make the mortgage payments.  He said not to worry.  His was an assumable, low int</w:t>
      </w:r>
      <w:r w:rsidRPr="00756142">
        <w:rPr>
          <w:rFonts w:ascii="Helvetica" w:hAnsi="Helvetica"/>
          <w:sz w:val="24"/>
          <w:szCs w:val="24"/>
          <w:highlight w:val="white"/>
        </w:rPr>
        <w:t>erest VA loan and told me the payments, which although lower than I expected, still exceeded the 25% requirement.  We thanked him and told him we would get back to him. We also mentioned that we had to honor our apartment lease  which was up five months la</w:t>
      </w:r>
      <w:r w:rsidRPr="00756142">
        <w:rPr>
          <w:rFonts w:ascii="Helvetica" w:hAnsi="Helvetica"/>
          <w:sz w:val="24"/>
          <w:szCs w:val="24"/>
          <w:highlight w:val="white"/>
        </w:rPr>
        <w:t>ter.  He replied that was the exact time of his transfer and the home would not be available until then.  The following week I received a raise at work and my new income exactly, to the dollar, met the mortgage payment requirement.  We told him we would go</w:t>
      </w:r>
      <w:r w:rsidRPr="00756142">
        <w:rPr>
          <w:rFonts w:ascii="Helvetica" w:hAnsi="Helvetica"/>
          <w:sz w:val="24"/>
          <w:szCs w:val="24"/>
          <w:highlight w:val="white"/>
        </w:rPr>
        <w:t xml:space="preserve"> forward.  Several weeks later he called me again, this time with bad news.  He said that while we qualified for the mortgage payment test our overall financial condition required we fund an impound account to cover property taxes and homeowner’s insurance</w:t>
      </w:r>
      <w:r w:rsidRPr="00756142">
        <w:rPr>
          <w:rFonts w:ascii="Helvetica" w:hAnsi="Helvetica"/>
          <w:sz w:val="24"/>
          <w:szCs w:val="24"/>
          <w:highlight w:val="white"/>
        </w:rPr>
        <w:t xml:space="preserve"> a year in advance.   We started saving and knowing God had provided this opportunity and that our home was already established, we saved the amount needed by the required deadline, again to the exact dollar. Rather than being influenced by external events</w:t>
      </w:r>
      <w:r w:rsidRPr="00756142">
        <w:rPr>
          <w:rFonts w:ascii="Helvetica" w:hAnsi="Helvetica"/>
          <w:sz w:val="24"/>
          <w:szCs w:val="24"/>
          <w:highlight w:val="white"/>
        </w:rPr>
        <w:t>, over which we seemingly had no control, through shifting our thought to a home as an idea of Soul, we were able to actually see a  God-directed outcome. It was a humbling experience, one in which we had to let go of all human will and instead humbly bowi</w:t>
      </w:r>
      <w:r w:rsidRPr="00756142">
        <w:rPr>
          <w:rFonts w:ascii="Helvetica" w:hAnsi="Helvetica"/>
          <w:sz w:val="24"/>
          <w:szCs w:val="24"/>
          <w:highlight w:val="white"/>
        </w:rPr>
        <w:t>ng before Him, seeking only to reflect His glory. This exchange of material limitations for unlimited spiritual provisions occurs through selfless, consecrated prayer.  It results in inspiration.  But, how do we know a thought is actually from God as oppos</w:t>
      </w:r>
      <w:r w:rsidRPr="00756142">
        <w:rPr>
          <w:rFonts w:ascii="Helvetica" w:hAnsi="Helvetica"/>
          <w:sz w:val="24"/>
          <w:szCs w:val="24"/>
          <w:highlight w:val="white"/>
        </w:rPr>
        <w:t xml:space="preserve">ed </w:t>
      </w:r>
      <w:r w:rsidRPr="00756142">
        <w:rPr>
          <w:rFonts w:ascii="Helvetica" w:hAnsi="Helvetica"/>
          <w:sz w:val="24"/>
          <w:szCs w:val="24"/>
          <w:highlight w:val="white"/>
        </w:rPr>
        <w:lastRenderedPageBreak/>
        <w:t xml:space="preserve">to just human thinking.  There is a test that I have found effective in knowing the difference.  An </w:t>
      </w:r>
      <w:r w:rsidRPr="00756142">
        <w:rPr>
          <w:rFonts w:ascii="Helvetica" w:hAnsi="Helvetica"/>
          <w:i/>
          <w:sz w:val="24"/>
          <w:szCs w:val="24"/>
          <w:highlight w:val="white"/>
        </w:rPr>
        <w:t xml:space="preserve">inspired </w:t>
      </w:r>
      <w:r w:rsidRPr="00756142">
        <w:rPr>
          <w:rFonts w:ascii="Helvetica" w:hAnsi="Helvetica"/>
          <w:sz w:val="24"/>
          <w:szCs w:val="24"/>
          <w:highlight w:val="white"/>
        </w:rPr>
        <w:t>thought has five characteristics:</w:t>
      </w:r>
    </w:p>
    <w:p w:rsidR="00E1274B" w:rsidRPr="00756142" w:rsidRDefault="006B4141">
      <w:pPr>
        <w:numPr>
          <w:ilvl w:val="0"/>
          <w:numId w:val="1"/>
        </w:numPr>
        <w:spacing w:after="0"/>
        <w:rPr>
          <w:rFonts w:ascii="Helvetica" w:hAnsi="Helvetica"/>
          <w:sz w:val="24"/>
          <w:szCs w:val="24"/>
          <w:highlight w:val="white"/>
        </w:rPr>
      </w:pPr>
      <w:r w:rsidRPr="00756142">
        <w:rPr>
          <w:rFonts w:ascii="Helvetica" w:hAnsi="Helvetica"/>
          <w:sz w:val="24"/>
          <w:szCs w:val="24"/>
          <w:highlight w:val="white"/>
        </w:rPr>
        <w:t xml:space="preserve"> The new thought is</w:t>
      </w:r>
      <w:r w:rsidRPr="00756142">
        <w:rPr>
          <w:rFonts w:ascii="Helvetica" w:hAnsi="Helvetica"/>
          <w:sz w:val="24"/>
          <w:szCs w:val="24"/>
          <w:highlight w:val="white"/>
          <w:u w:val="single"/>
        </w:rPr>
        <w:t xml:space="preserve"> free of self</w:t>
      </w:r>
      <w:r w:rsidRPr="00756142">
        <w:rPr>
          <w:rFonts w:ascii="Helvetica" w:hAnsi="Helvetica"/>
          <w:sz w:val="24"/>
          <w:szCs w:val="24"/>
          <w:highlight w:val="white"/>
        </w:rPr>
        <w:t>. (self will, self pity or self consciousness.  “I” is not part of the new tho</w:t>
      </w:r>
      <w:r w:rsidRPr="00756142">
        <w:rPr>
          <w:rFonts w:ascii="Helvetica" w:hAnsi="Helvetica"/>
          <w:sz w:val="24"/>
          <w:szCs w:val="24"/>
          <w:highlight w:val="white"/>
        </w:rPr>
        <w:t>ught. (Home was a spiritual concept and already present.)</w:t>
      </w:r>
    </w:p>
    <w:p w:rsidR="00E1274B" w:rsidRPr="00756142" w:rsidRDefault="006B4141">
      <w:pPr>
        <w:numPr>
          <w:ilvl w:val="0"/>
          <w:numId w:val="1"/>
        </w:numPr>
        <w:spacing w:after="0"/>
        <w:rPr>
          <w:rFonts w:ascii="Helvetica" w:hAnsi="Helvetica"/>
          <w:sz w:val="24"/>
          <w:szCs w:val="24"/>
          <w:highlight w:val="white"/>
        </w:rPr>
      </w:pPr>
      <w:r w:rsidRPr="00756142">
        <w:rPr>
          <w:rFonts w:ascii="Helvetica" w:hAnsi="Helvetica"/>
          <w:sz w:val="24"/>
          <w:szCs w:val="24"/>
          <w:highlight w:val="white"/>
          <w:u w:val="single"/>
        </w:rPr>
        <w:t>It is free of lack</w:t>
      </w:r>
      <w:r w:rsidRPr="00756142">
        <w:rPr>
          <w:rFonts w:ascii="Helvetica" w:hAnsi="Helvetica"/>
          <w:sz w:val="24"/>
          <w:szCs w:val="24"/>
          <w:highlight w:val="white"/>
        </w:rPr>
        <w:t>. (Every financial condition was met without forcing it happen.)</w:t>
      </w:r>
    </w:p>
    <w:p w:rsidR="00E1274B" w:rsidRPr="00756142" w:rsidRDefault="006B4141">
      <w:pPr>
        <w:numPr>
          <w:ilvl w:val="0"/>
          <w:numId w:val="1"/>
        </w:numPr>
        <w:spacing w:after="0"/>
        <w:rPr>
          <w:rFonts w:ascii="Helvetica" w:hAnsi="Helvetica"/>
          <w:sz w:val="24"/>
          <w:szCs w:val="24"/>
          <w:highlight w:val="white"/>
        </w:rPr>
      </w:pPr>
      <w:r w:rsidRPr="00756142">
        <w:rPr>
          <w:rFonts w:ascii="Helvetica" w:hAnsi="Helvetica"/>
          <w:sz w:val="24"/>
          <w:szCs w:val="24"/>
          <w:highlight w:val="white"/>
          <w:u w:val="single"/>
        </w:rPr>
        <w:t>It is free of fear.</w:t>
      </w:r>
      <w:r w:rsidRPr="00756142">
        <w:rPr>
          <w:rFonts w:ascii="Helvetica" w:hAnsi="Helvetica"/>
          <w:sz w:val="24"/>
          <w:szCs w:val="24"/>
          <w:highlight w:val="white"/>
        </w:rPr>
        <w:t xml:space="preserve"> (There was no threat of loss at any point) </w:t>
      </w:r>
    </w:p>
    <w:p w:rsidR="00E1274B" w:rsidRPr="00756142" w:rsidRDefault="006B4141">
      <w:pPr>
        <w:numPr>
          <w:ilvl w:val="0"/>
          <w:numId w:val="1"/>
        </w:numPr>
        <w:spacing w:after="0"/>
        <w:rPr>
          <w:rFonts w:ascii="Helvetica" w:hAnsi="Helvetica"/>
          <w:sz w:val="24"/>
          <w:szCs w:val="24"/>
          <w:highlight w:val="white"/>
        </w:rPr>
      </w:pPr>
      <w:r w:rsidRPr="00756142">
        <w:rPr>
          <w:rFonts w:ascii="Helvetica" w:hAnsi="Helvetica"/>
          <w:sz w:val="24"/>
          <w:szCs w:val="24"/>
          <w:highlight w:val="white"/>
        </w:rPr>
        <w:t>The new idea</w:t>
      </w:r>
      <w:r w:rsidRPr="00756142">
        <w:rPr>
          <w:rFonts w:ascii="Helvetica" w:hAnsi="Helvetica"/>
          <w:sz w:val="24"/>
          <w:szCs w:val="24"/>
          <w:highlight w:val="white"/>
          <w:u w:val="single"/>
        </w:rPr>
        <w:t xml:space="preserve"> blesses all</w:t>
      </w:r>
      <w:r w:rsidRPr="00756142">
        <w:rPr>
          <w:rFonts w:ascii="Helvetica" w:hAnsi="Helvetica"/>
          <w:sz w:val="24"/>
          <w:szCs w:val="24"/>
          <w:highlight w:val="white"/>
        </w:rPr>
        <w:t>.  The benefit does not mea</w:t>
      </w:r>
      <w:r w:rsidRPr="00756142">
        <w:rPr>
          <w:rFonts w:ascii="Helvetica" w:hAnsi="Helvetica"/>
          <w:sz w:val="24"/>
          <w:szCs w:val="24"/>
          <w:highlight w:val="white"/>
        </w:rPr>
        <w:t>n a loss to anyone else. (Both the buyer’s and seller’s needs were met without any manipulation.)</w:t>
      </w:r>
    </w:p>
    <w:p w:rsidR="00E1274B" w:rsidRPr="00756142" w:rsidRDefault="006B4141">
      <w:pPr>
        <w:numPr>
          <w:ilvl w:val="0"/>
          <w:numId w:val="1"/>
        </w:numPr>
        <w:rPr>
          <w:rFonts w:ascii="Helvetica" w:hAnsi="Helvetica"/>
          <w:sz w:val="24"/>
          <w:szCs w:val="24"/>
          <w:highlight w:val="white"/>
        </w:rPr>
      </w:pPr>
      <w:r w:rsidRPr="00756142">
        <w:rPr>
          <w:rFonts w:ascii="Helvetica" w:hAnsi="Helvetica"/>
          <w:sz w:val="24"/>
          <w:szCs w:val="24"/>
          <w:highlight w:val="white"/>
          <w:u w:val="single"/>
        </w:rPr>
        <w:t>Unexpected good</w:t>
      </w:r>
      <w:r w:rsidRPr="00756142">
        <w:rPr>
          <w:rFonts w:ascii="Helvetica" w:hAnsi="Helvetica"/>
          <w:sz w:val="24"/>
          <w:szCs w:val="24"/>
          <w:highlight w:val="white"/>
        </w:rPr>
        <w:t>.  Something you could not have planned. (Such was the Saturday morning phone call and the unexpected raise at work.)</w:t>
      </w:r>
    </w:p>
    <w:p w:rsidR="00E1274B" w:rsidRPr="00756142" w:rsidRDefault="006B4141">
      <w:pPr>
        <w:rPr>
          <w:rFonts w:ascii="Helvetica" w:hAnsi="Helvetica"/>
          <w:sz w:val="24"/>
          <w:szCs w:val="24"/>
          <w:highlight w:val="white"/>
        </w:rPr>
      </w:pPr>
      <w:r w:rsidRPr="00756142">
        <w:rPr>
          <w:rFonts w:ascii="Helvetica" w:hAnsi="Helvetica"/>
          <w:sz w:val="24"/>
          <w:szCs w:val="24"/>
          <w:highlight w:val="white"/>
        </w:rPr>
        <w:t>SLIDE 8</w:t>
      </w:r>
    </w:p>
    <w:p w:rsidR="00E1274B" w:rsidRPr="00756142" w:rsidRDefault="006B4141">
      <w:pPr>
        <w:jc w:val="center"/>
        <w:rPr>
          <w:rFonts w:ascii="Helvetica" w:hAnsi="Helvetica"/>
          <w:sz w:val="24"/>
          <w:szCs w:val="24"/>
          <w:highlight w:val="white"/>
        </w:rPr>
      </w:pPr>
      <w:r w:rsidRPr="00756142">
        <w:rPr>
          <w:rFonts w:ascii="Helvetica" w:hAnsi="Helvetica"/>
          <w:noProof/>
          <w:sz w:val="24"/>
          <w:szCs w:val="24"/>
          <w:highlight w:val="white"/>
        </w:rPr>
        <w:drawing>
          <wp:inline distT="114300" distB="114300" distL="114300" distR="114300">
            <wp:extent cx="4055369" cy="3357563"/>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055369" cy="3357563"/>
                    </a:xfrm>
                    <a:prstGeom prst="rect">
                      <a:avLst/>
                    </a:prstGeom>
                    <a:ln/>
                  </pic:spPr>
                </pic:pic>
              </a:graphicData>
            </a:graphic>
          </wp:inline>
        </w:drawing>
      </w:r>
    </w:p>
    <w:p w:rsidR="00E1274B" w:rsidRPr="00756142" w:rsidRDefault="006B4141">
      <w:pPr>
        <w:rPr>
          <w:rFonts w:ascii="Helvetica" w:hAnsi="Helvetica"/>
          <w:sz w:val="24"/>
          <w:szCs w:val="24"/>
          <w:highlight w:val="white"/>
        </w:rPr>
      </w:pPr>
      <w:r w:rsidRPr="00756142">
        <w:rPr>
          <w:rFonts w:ascii="Helvetica" w:hAnsi="Helvetica"/>
          <w:sz w:val="24"/>
          <w:szCs w:val="24"/>
          <w:highlight w:val="white"/>
        </w:rPr>
        <w:t xml:space="preserve">In the case of </w:t>
      </w:r>
      <w:r w:rsidRPr="00756142">
        <w:rPr>
          <w:rFonts w:ascii="Helvetica" w:hAnsi="Helvetica"/>
          <w:sz w:val="24"/>
          <w:szCs w:val="24"/>
          <w:highlight w:val="white"/>
        </w:rPr>
        <w:t>finding our home, those five conditions were met and we could go forward with confidence.</w:t>
      </w:r>
    </w:p>
    <w:p w:rsidR="00E1274B" w:rsidRPr="00756142" w:rsidRDefault="006B4141">
      <w:pPr>
        <w:rPr>
          <w:rFonts w:ascii="Helvetica" w:hAnsi="Helvetica"/>
          <w:sz w:val="24"/>
          <w:szCs w:val="24"/>
          <w:highlight w:val="white"/>
        </w:rPr>
      </w:pPr>
      <w:r w:rsidRPr="00756142">
        <w:rPr>
          <w:rFonts w:ascii="Helvetica" w:hAnsi="Helvetica"/>
          <w:sz w:val="24"/>
          <w:szCs w:val="24"/>
          <w:highlight w:val="white"/>
        </w:rPr>
        <w:t>When Jesus said, “I and my Father are one”, we could just as correctly say, “The sun and the sunray are one”.  Now imagine that sunray believing he was separated from</w:t>
      </w:r>
      <w:r w:rsidRPr="00756142">
        <w:rPr>
          <w:rFonts w:ascii="Helvetica" w:hAnsi="Helvetica"/>
          <w:sz w:val="24"/>
          <w:szCs w:val="24"/>
          <w:highlight w:val="white"/>
        </w:rPr>
        <w:t xml:space="preserve"> the sun with his own independent light and heat.  Running low on energy he would turn to the sun and ask for </w:t>
      </w:r>
      <w:proofErr w:type="gramStart"/>
      <w:r w:rsidRPr="00756142">
        <w:rPr>
          <w:rFonts w:ascii="Helvetica" w:hAnsi="Helvetica"/>
          <w:sz w:val="24"/>
          <w:szCs w:val="24"/>
          <w:highlight w:val="white"/>
        </w:rPr>
        <w:t>more light</w:t>
      </w:r>
      <w:proofErr w:type="gramEnd"/>
      <w:r w:rsidRPr="00756142">
        <w:rPr>
          <w:rFonts w:ascii="Helvetica" w:hAnsi="Helvetica"/>
          <w:sz w:val="24"/>
          <w:szCs w:val="24"/>
          <w:highlight w:val="white"/>
        </w:rPr>
        <w:t xml:space="preserve"> and heat. The sun might rightly reply, “what are you talking about”?  You are the very activity of light and heat. You are not a separa</w:t>
      </w:r>
      <w:r w:rsidRPr="00756142">
        <w:rPr>
          <w:rFonts w:ascii="Helvetica" w:hAnsi="Helvetica"/>
          <w:sz w:val="24"/>
          <w:szCs w:val="24"/>
          <w:highlight w:val="white"/>
        </w:rPr>
        <w:t xml:space="preserve">te ray. (In our case we were asking God for a house and tried to make it happen anyway we could. However, we were already in possession of the idea, “home”, and only had to </w:t>
      </w:r>
      <w:r w:rsidRPr="00756142">
        <w:rPr>
          <w:rFonts w:ascii="Helvetica" w:hAnsi="Helvetica"/>
          <w:sz w:val="24"/>
          <w:szCs w:val="24"/>
          <w:highlight w:val="white"/>
        </w:rPr>
        <w:lastRenderedPageBreak/>
        <w:t>step aside and let it manifest itself.  In like manner we should not be praying for</w:t>
      </w:r>
      <w:r w:rsidRPr="00756142">
        <w:rPr>
          <w:rFonts w:ascii="Helvetica" w:hAnsi="Helvetica"/>
          <w:sz w:val="24"/>
          <w:szCs w:val="24"/>
          <w:highlight w:val="white"/>
        </w:rPr>
        <w:t xml:space="preserve"> more Spirit, more Love or more intelligence.  Instead we need to understand that we are the very activity of Love Truth and Mind itself.  These are not external  influences but internal qualities that we express, and from which we could never be separated</w:t>
      </w:r>
      <w:r w:rsidRPr="00756142">
        <w:rPr>
          <w:rFonts w:ascii="Helvetica" w:hAnsi="Helvetica"/>
          <w:sz w:val="24"/>
          <w:szCs w:val="24"/>
          <w:highlight w:val="white"/>
        </w:rPr>
        <w:t>.</w:t>
      </w:r>
    </w:p>
    <w:p w:rsidR="00E1274B" w:rsidRPr="00756142" w:rsidRDefault="006B4141">
      <w:pPr>
        <w:rPr>
          <w:rFonts w:ascii="Helvetica" w:hAnsi="Helvetica"/>
          <w:sz w:val="24"/>
          <w:szCs w:val="24"/>
          <w:highlight w:val="white"/>
        </w:rPr>
      </w:pPr>
      <w:r w:rsidRPr="00756142">
        <w:rPr>
          <w:rFonts w:ascii="Helvetica" w:hAnsi="Helvetica"/>
          <w:sz w:val="24"/>
          <w:szCs w:val="24"/>
          <w:highlight w:val="white"/>
        </w:rPr>
        <w:t>W</w:t>
      </w:r>
      <w:r w:rsidRPr="00756142">
        <w:rPr>
          <w:rFonts w:ascii="Helvetica" w:hAnsi="Helvetica"/>
          <w:color w:val="000000"/>
          <w:sz w:val="24"/>
          <w:szCs w:val="24"/>
          <w:highlight w:val="white"/>
        </w:rPr>
        <w:t>e as Christian Scientists understand such prayer to mean listening for the angels to speak to us as they did to Moses and Jacob</w:t>
      </w:r>
      <w:r w:rsidRPr="00756142">
        <w:rPr>
          <w:rFonts w:ascii="Helvetica" w:hAnsi="Helvetica"/>
          <w:sz w:val="24"/>
          <w:szCs w:val="24"/>
          <w:highlight w:val="white"/>
        </w:rPr>
        <w:t xml:space="preserve"> and Mary, as well as </w:t>
      </w:r>
      <w:r w:rsidRPr="00756142">
        <w:rPr>
          <w:rFonts w:ascii="Helvetica" w:hAnsi="Helvetica"/>
          <w:color w:val="000000"/>
          <w:sz w:val="24"/>
          <w:szCs w:val="24"/>
          <w:highlight w:val="white"/>
        </w:rPr>
        <w:t xml:space="preserve"> to Gideon, and Saul, to David and </w:t>
      </w:r>
      <w:r w:rsidRPr="00756142">
        <w:rPr>
          <w:rFonts w:ascii="Helvetica" w:hAnsi="Helvetica"/>
          <w:sz w:val="24"/>
          <w:szCs w:val="24"/>
          <w:highlight w:val="white"/>
        </w:rPr>
        <w:t>countless</w:t>
      </w:r>
      <w:r w:rsidRPr="00756142">
        <w:rPr>
          <w:rFonts w:ascii="Helvetica" w:hAnsi="Helvetica"/>
          <w:color w:val="000000"/>
          <w:sz w:val="24"/>
          <w:szCs w:val="24"/>
          <w:highlight w:val="white"/>
        </w:rPr>
        <w:t xml:space="preserve"> others, including me on the ocean floor or in my search for</w:t>
      </w:r>
      <w:r w:rsidRPr="00756142">
        <w:rPr>
          <w:rFonts w:ascii="Helvetica" w:hAnsi="Helvetica"/>
          <w:color w:val="000000"/>
          <w:sz w:val="24"/>
          <w:szCs w:val="24"/>
          <w:highlight w:val="white"/>
        </w:rPr>
        <w:t xml:space="preserve"> our home.  After all, the </w:t>
      </w:r>
      <w:r w:rsidRPr="00756142">
        <w:rPr>
          <w:rFonts w:ascii="Helvetica" w:hAnsi="Helvetica"/>
          <w:sz w:val="24"/>
          <w:szCs w:val="24"/>
          <w:highlight w:val="white"/>
        </w:rPr>
        <w:t>Bible</w:t>
      </w:r>
      <w:r w:rsidRPr="00756142">
        <w:rPr>
          <w:rFonts w:ascii="Helvetica" w:hAnsi="Helvetica"/>
          <w:color w:val="000000"/>
          <w:sz w:val="24"/>
          <w:szCs w:val="24"/>
          <w:highlight w:val="white"/>
        </w:rPr>
        <w:t xml:space="preserve"> t</w:t>
      </w:r>
      <w:r w:rsidRPr="00756142">
        <w:rPr>
          <w:rFonts w:ascii="Helvetica" w:hAnsi="Helvetica"/>
          <w:sz w:val="24"/>
          <w:szCs w:val="24"/>
          <w:highlight w:val="white"/>
        </w:rPr>
        <w:t>e</w:t>
      </w:r>
      <w:r w:rsidRPr="00756142">
        <w:rPr>
          <w:rFonts w:ascii="Helvetica" w:hAnsi="Helvetica"/>
          <w:color w:val="000000"/>
          <w:sz w:val="24"/>
          <w:szCs w:val="24"/>
          <w:highlight w:val="white"/>
        </w:rPr>
        <w:t xml:space="preserve">lls us that </w:t>
      </w:r>
      <w:r w:rsidRPr="00756142">
        <w:rPr>
          <w:rFonts w:ascii="Helvetica" w:hAnsi="Helvetica"/>
          <w:sz w:val="24"/>
          <w:szCs w:val="24"/>
          <w:highlight w:val="white"/>
        </w:rPr>
        <w:t>“</w:t>
      </w:r>
      <w:r w:rsidRPr="00756142">
        <w:rPr>
          <w:rFonts w:ascii="Helvetica" w:hAnsi="Helvetica"/>
          <w:color w:val="000000"/>
          <w:sz w:val="24"/>
          <w:szCs w:val="24"/>
          <w:highlight w:val="white"/>
        </w:rPr>
        <w:t>God knows what we have need of, even before we ask.</w:t>
      </w:r>
      <w:r w:rsidRPr="00756142">
        <w:rPr>
          <w:rFonts w:ascii="Helvetica" w:hAnsi="Helvetica"/>
          <w:sz w:val="24"/>
          <w:szCs w:val="24"/>
          <w:highlight w:val="white"/>
        </w:rPr>
        <w:t>”</w:t>
      </w:r>
      <w:r w:rsidRPr="00756142">
        <w:rPr>
          <w:rFonts w:ascii="Helvetica" w:hAnsi="Helvetica"/>
          <w:color w:val="000000"/>
          <w:sz w:val="24"/>
          <w:szCs w:val="24"/>
          <w:highlight w:val="white"/>
        </w:rPr>
        <w:t xml:space="preserve"> All resurrection in our lives is, in fact, revelation to thought which</w:t>
      </w:r>
      <w:r w:rsidRPr="00756142">
        <w:rPr>
          <w:rFonts w:ascii="Helvetica" w:hAnsi="Helvetica"/>
          <w:sz w:val="24"/>
          <w:szCs w:val="24"/>
          <w:highlight w:val="white"/>
        </w:rPr>
        <w:t xml:space="preserve"> </w:t>
      </w:r>
      <w:r w:rsidRPr="00756142">
        <w:rPr>
          <w:rFonts w:ascii="Helvetica" w:hAnsi="Helvetica"/>
          <w:color w:val="000000"/>
          <w:sz w:val="24"/>
          <w:szCs w:val="24"/>
          <w:highlight w:val="white"/>
        </w:rPr>
        <w:t>comes to us as inspiration, lifting us to see our spiritual, “unselfed, better self.</w:t>
      </w:r>
      <w:r w:rsidRPr="00756142">
        <w:rPr>
          <w:rFonts w:ascii="Helvetica" w:hAnsi="Helvetica"/>
          <w:color w:val="000000"/>
          <w:sz w:val="24"/>
          <w:szCs w:val="24"/>
          <w:highlight w:val="white"/>
        </w:rPr>
        <w:t xml:space="preserve">”  </w:t>
      </w:r>
      <w:r w:rsidRPr="00756142">
        <w:rPr>
          <w:rFonts w:ascii="Helvetica" w:hAnsi="Helvetica"/>
          <w:sz w:val="24"/>
          <w:szCs w:val="24"/>
          <w:highlight w:val="white"/>
        </w:rPr>
        <w:t>It’s the</w:t>
      </w:r>
      <w:r w:rsidRPr="00756142">
        <w:rPr>
          <w:rFonts w:ascii="Helvetica" w:hAnsi="Helvetica"/>
          <w:color w:val="000000"/>
          <w:sz w:val="24"/>
          <w:szCs w:val="24"/>
          <w:highlight w:val="white"/>
        </w:rPr>
        <w:t xml:space="preserve"> revelation of the Christ to an enlighte</w:t>
      </w:r>
      <w:r w:rsidRPr="00756142">
        <w:rPr>
          <w:rFonts w:ascii="Helvetica" w:hAnsi="Helvetica"/>
          <w:sz w:val="24"/>
          <w:szCs w:val="24"/>
          <w:highlight w:val="white"/>
        </w:rPr>
        <w:t xml:space="preserve">ned </w:t>
      </w:r>
      <w:r w:rsidRPr="00756142">
        <w:rPr>
          <w:rFonts w:ascii="Helvetica" w:hAnsi="Helvetica"/>
          <w:color w:val="000000"/>
          <w:sz w:val="24"/>
          <w:szCs w:val="24"/>
          <w:highlight w:val="white"/>
        </w:rPr>
        <w:t>human consciousness. And, it requires humility to experience a shift in thou</w:t>
      </w:r>
      <w:r w:rsidRPr="00756142">
        <w:rPr>
          <w:rFonts w:ascii="Helvetica" w:hAnsi="Helvetica"/>
          <w:sz w:val="24"/>
          <w:szCs w:val="24"/>
          <w:highlight w:val="white"/>
        </w:rPr>
        <w:t>ght (</w:t>
      </w:r>
      <w:r w:rsidRPr="00756142">
        <w:rPr>
          <w:rFonts w:ascii="Helvetica" w:hAnsi="Helvetica"/>
          <w:color w:val="000000"/>
          <w:sz w:val="24"/>
          <w:szCs w:val="24"/>
          <w:highlight w:val="white"/>
        </w:rPr>
        <w:t xml:space="preserve">be lifted up) and receive it. </w:t>
      </w:r>
      <w:r w:rsidRPr="00756142">
        <w:rPr>
          <w:rFonts w:ascii="Helvetica" w:hAnsi="Helvetica"/>
          <w:sz w:val="24"/>
          <w:szCs w:val="24"/>
          <w:highlight w:val="white"/>
        </w:rPr>
        <w:t xml:space="preserve">Our textbook teaches that, </w:t>
      </w:r>
      <w:r w:rsidRPr="00756142">
        <w:rPr>
          <w:rFonts w:ascii="Helvetica" w:hAnsi="Helvetica"/>
          <w:color w:val="000000"/>
          <w:sz w:val="24"/>
          <w:szCs w:val="24"/>
          <w:highlight w:val="white"/>
        </w:rPr>
        <w:t>“It is the living Christ, the practical Truth, which makes  Jes</w:t>
      </w:r>
      <w:r w:rsidRPr="00756142">
        <w:rPr>
          <w:rFonts w:ascii="Helvetica" w:hAnsi="Helvetica"/>
          <w:color w:val="000000"/>
          <w:sz w:val="24"/>
          <w:szCs w:val="24"/>
          <w:highlight w:val="white"/>
        </w:rPr>
        <w:t>us “the resurrection and the life” to all who follow him in deed.”</w:t>
      </w:r>
      <w:r w:rsidRPr="00756142">
        <w:rPr>
          <w:rFonts w:ascii="Helvetica" w:hAnsi="Helvetica"/>
          <w:sz w:val="24"/>
          <w:szCs w:val="24"/>
          <w:highlight w:val="white"/>
        </w:rPr>
        <w:t xml:space="preserve"> </w:t>
      </w:r>
      <w:r w:rsidRPr="00756142">
        <w:rPr>
          <w:rFonts w:ascii="Helvetica" w:hAnsi="Helvetica"/>
          <w:color w:val="000000"/>
          <w:sz w:val="24"/>
          <w:szCs w:val="24"/>
          <w:highlight w:val="white"/>
        </w:rPr>
        <w:t>When we look to Jesus as our exemplar, we see this characteristic of humility from the very start, from his humble birth in the manger, his love for little children, his washing the disciple’s feet,  all the way to his entry into Jerusalem on a lowly donke</w:t>
      </w:r>
      <w:r w:rsidRPr="00756142">
        <w:rPr>
          <w:rFonts w:ascii="Helvetica" w:hAnsi="Helvetica"/>
          <w:color w:val="000000"/>
          <w:sz w:val="24"/>
          <w:szCs w:val="24"/>
          <w:highlight w:val="white"/>
        </w:rPr>
        <w:t xml:space="preserve">y for the start of the most important week in human history.   </w:t>
      </w:r>
    </w:p>
    <w:p w:rsidR="00E1274B" w:rsidRPr="00756142" w:rsidRDefault="006B4141">
      <w:pPr>
        <w:rPr>
          <w:rFonts w:ascii="Helvetica" w:hAnsi="Helvetica"/>
          <w:color w:val="000000"/>
          <w:sz w:val="24"/>
          <w:szCs w:val="24"/>
          <w:highlight w:val="white"/>
        </w:rPr>
      </w:pPr>
      <w:r w:rsidRPr="00756142">
        <w:rPr>
          <w:rFonts w:ascii="Helvetica" w:hAnsi="Helvetica"/>
          <w:color w:val="000000"/>
          <w:sz w:val="24"/>
          <w:szCs w:val="24"/>
          <w:highlight w:val="white"/>
        </w:rPr>
        <w:t xml:space="preserve">SLIDE </w:t>
      </w:r>
      <w:r w:rsidRPr="00756142">
        <w:rPr>
          <w:rFonts w:ascii="Helvetica" w:hAnsi="Helvetica"/>
          <w:sz w:val="24"/>
          <w:szCs w:val="24"/>
          <w:highlight w:val="white"/>
        </w:rPr>
        <w:t>9</w:t>
      </w:r>
    </w:p>
    <w:p w:rsidR="00E1274B" w:rsidRPr="00756142" w:rsidRDefault="006B4141">
      <w:pPr>
        <w:rPr>
          <w:rFonts w:ascii="Helvetica" w:hAnsi="Helvetica"/>
          <w:color w:val="000000"/>
          <w:sz w:val="24"/>
          <w:szCs w:val="24"/>
          <w:highlight w:val="white"/>
        </w:rPr>
      </w:pPr>
      <w:r w:rsidRPr="00756142">
        <w:rPr>
          <w:rFonts w:ascii="Helvetica" w:hAnsi="Helvetica"/>
          <w:noProof/>
          <w:sz w:val="24"/>
          <w:szCs w:val="24"/>
        </w:rPr>
        <w:drawing>
          <wp:inline distT="0" distB="0" distL="0" distR="0">
            <wp:extent cx="6107955" cy="3153930"/>
            <wp:effectExtent l="0" t="0" r="0" b="0"/>
            <wp:docPr id="27" name="image8.png" descr="A picture containing text, fabr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text, fabric&#10;&#10;Description automatically generated"/>
                    <pic:cNvPicPr preferRelativeResize="0"/>
                  </pic:nvPicPr>
                  <pic:blipFill>
                    <a:blip r:embed="rId22"/>
                    <a:srcRect/>
                    <a:stretch>
                      <a:fillRect/>
                    </a:stretch>
                  </pic:blipFill>
                  <pic:spPr>
                    <a:xfrm>
                      <a:off x="0" y="0"/>
                      <a:ext cx="6107955" cy="3153930"/>
                    </a:xfrm>
                    <a:prstGeom prst="rect">
                      <a:avLst/>
                    </a:prstGeom>
                    <a:ln/>
                  </pic:spPr>
                </pic:pic>
              </a:graphicData>
            </a:graphic>
          </wp:inline>
        </w:drawing>
      </w:r>
    </w:p>
    <w:p w:rsidR="00E1274B" w:rsidRPr="00756142" w:rsidRDefault="006B4141">
      <w:pPr>
        <w:spacing w:after="0"/>
        <w:rPr>
          <w:rFonts w:ascii="Helvetica" w:hAnsi="Helvetica"/>
          <w:color w:val="000000"/>
          <w:sz w:val="24"/>
          <w:szCs w:val="24"/>
          <w:highlight w:val="white"/>
        </w:rPr>
      </w:pPr>
      <w:r w:rsidRPr="00756142">
        <w:rPr>
          <w:rFonts w:ascii="Helvetica" w:hAnsi="Helvetica"/>
          <w:sz w:val="24"/>
          <w:szCs w:val="24"/>
          <w:highlight w:val="white"/>
        </w:rPr>
        <w:t xml:space="preserve">In </w:t>
      </w:r>
      <w:r w:rsidRPr="00756142">
        <w:rPr>
          <w:rFonts w:ascii="Helvetica" w:hAnsi="Helvetica"/>
          <w:color w:val="000000"/>
          <w:sz w:val="24"/>
          <w:szCs w:val="24"/>
          <w:highlight w:val="white"/>
        </w:rPr>
        <w:t xml:space="preserve">John 3, speaking to Nicodemus about </w:t>
      </w:r>
      <w:r w:rsidRPr="00756142">
        <w:rPr>
          <w:rFonts w:ascii="Helvetica" w:hAnsi="Helvetica"/>
          <w:sz w:val="24"/>
          <w:szCs w:val="24"/>
          <w:highlight w:val="white"/>
        </w:rPr>
        <w:t>the need to be</w:t>
      </w:r>
      <w:r w:rsidRPr="00756142">
        <w:rPr>
          <w:rFonts w:ascii="Helvetica" w:hAnsi="Helvetica"/>
          <w:color w:val="000000"/>
          <w:sz w:val="24"/>
          <w:szCs w:val="24"/>
          <w:highlight w:val="white"/>
        </w:rPr>
        <w:t xml:space="preserve"> born again, </w:t>
      </w:r>
      <w:r w:rsidRPr="00756142">
        <w:rPr>
          <w:rFonts w:ascii="Helvetica" w:hAnsi="Helvetica"/>
          <w:sz w:val="24"/>
          <w:szCs w:val="24"/>
          <w:highlight w:val="white"/>
        </w:rPr>
        <w:t>Jesus</w:t>
      </w:r>
      <w:r w:rsidRPr="00756142">
        <w:rPr>
          <w:rFonts w:ascii="Helvetica" w:hAnsi="Helvetica"/>
          <w:color w:val="000000"/>
          <w:sz w:val="24"/>
          <w:szCs w:val="24"/>
          <w:highlight w:val="white"/>
        </w:rPr>
        <w:t xml:space="preserve"> said: “the Son of Man must be lifted up,  so that everyone who believes in him will have eternal life.”-</w:t>
      </w:r>
      <w:r w:rsidRPr="00756142">
        <w:rPr>
          <w:rFonts w:ascii="Helvetica" w:hAnsi="Helvetica"/>
          <w:i/>
          <w:color w:val="000000"/>
          <w:sz w:val="24"/>
          <w:szCs w:val="24"/>
          <w:highlight w:val="white"/>
          <w:u w:val="single"/>
        </w:rPr>
        <w:t>everyone</w:t>
      </w:r>
      <w:r w:rsidRPr="00756142">
        <w:rPr>
          <w:rFonts w:ascii="Helvetica" w:hAnsi="Helvetica"/>
          <w:color w:val="000000"/>
          <w:sz w:val="24"/>
          <w:szCs w:val="24"/>
          <w:highlight w:val="white"/>
        </w:rPr>
        <w:t xml:space="preserve">?  That must include you and </w:t>
      </w:r>
      <w:r w:rsidRPr="00756142">
        <w:rPr>
          <w:rFonts w:ascii="Helvetica" w:hAnsi="Helvetica"/>
          <w:sz w:val="24"/>
          <w:szCs w:val="24"/>
          <w:highlight w:val="white"/>
        </w:rPr>
        <w:t>me</w:t>
      </w:r>
      <w:r w:rsidRPr="00756142">
        <w:rPr>
          <w:rFonts w:ascii="Helvetica" w:hAnsi="Helvetica"/>
          <w:color w:val="000000"/>
          <w:sz w:val="24"/>
          <w:szCs w:val="24"/>
          <w:highlight w:val="white"/>
        </w:rPr>
        <w:t xml:space="preserve">. </w:t>
      </w:r>
      <w:r w:rsidRPr="00756142">
        <w:rPr>
          <w:rFonts w:ascii="Helvetica" w:hAnsi="Helvetica"/>
          <w:sz w:val="24"/>
          <w:szCs w:val="24"/>
          <w:highlight w:val="white"/>
        </w:rPr>
        <w:t>A</w:t>
      </w:r>
      <w:r w:rsidRPr="00756142">
        <w:rPr>
          <w:rFonts w:ascii="Helvetica" w:hAnsi="Helvetica"/>
          <w:color w:val="000000"/>
          <w:sz w:val="24"/>
          <w:szCs w:val="24"/>
          <w:highlight w:val="white"/>
        </w:rPr>
        <w:t xml:space="preserve">s we hunger daily  to have our part in </w:t>
      </w:r>
      <w:r w:rsidRPr="00756142">
        <w:rPr>
          <w:rFonts w:ascii="Helvetica" w:hAnsi="Helvetica"/>
          <w:color w:val="000000"/>
          <w:sz w:val="24"/>
          <w:szCs w:val="24"/>
          <w:highlight w:val="white"/>
        </w:rPr>
        <w:lastRenderedPageBreak/>
        <w:t>the resurrection, like the Magdalene,</w:t>
      </w:r>
      <w:r w:rsidRPr="00756142">
        <w:rPr>
          <w:rFonts w:ascii="Helvetica" w:hAnsi="Helvetica"/>
          <w:sz w:val="24"/>
          <w:szCs w:val="24"/>
          <w:highlight w:val="white"/>
        </w:rPr>
        <w:t xml:space="preserve"> </w:t>
      </w:r>
      <w:r w:rsidRPr="00756142">
        <w:rPr>
          <w:rFonts w:ascii="Helvetica" w:hAnsi="Helvetica"/>
          <w:color w:val="000000"/>
          <w:sz w:val="24"/>
          <w:szCs w:val="24"/>
          <w:highlight w:val="white"/>
        </w:rPr>
        <w:t xml:space="preserve">we will find </w:t>
      </w:r>
      <w:r w:rsidRPr="00756142">
        <w:rPr>
          <w:rFonts w:ascii="Helvetica" w:hAnsi="Helvetica"/>
          <w:sz w:val="24"/>
          <w:szCs w:val="24"/>
          <w:highlight w:val="white"/>
        </w:rPr>
        <w:t>ourselves</w:t>
      </w:r>
      <w:r w:rsidRPr="00756142">
        <w:rPr>
          <w:rFonts w:ascii="Helvetica" w:hAnsi="Helvetica"/>
          <w:color w:val="000000"/>
          <w:sz w:val="24"/>
          <w:szCs w:val="24"/>
          <w:highlight w:val="white"/>
        </w:rPr>
        <w:t xml:space="preserve"> tending naturally to  the infinite source of life.  We are being drawn to the light of Christ, with an </w:t>
      </w:r>
      <w:r w:rsidRPr="00756142">
        <w:rPr>
          <w:rFonts w:ascii="Helvetica" w:hAnsi="Helvetica"/>
          <w:sz w:val="24"/>
          <w:szCs w:val="24"/>
          <w:highlight w:val="white"/>
        </w:rPr>
        <w:t>irresistibl</w:t>
      </w:r>
      <w:r w:rsidRPr="00756142">
        <w:rPr>
          <w:rFonts w:ascii="Helvetica" w:hAnsi="Helvetica"/>
          <w:sz w:val="24"/>
          <w:szCs w:val="24"/>
          <w:highlight w:val="white"/>
        </w:rPr>
        <w:t>e</w:t>
      </w:r>
      <w:r w:rsidRPr="00756142">
        <w:rPr>
          <w:rFonts w:ascii="Helvetica" w:hAnsi="Helvetica"/>
          <w:color w:val="000000"/>
          <w:sz w:val="24"/>
          <w:szCs w:val="24"/>
          <w:highlight w:val="white"/>
        </w:rPr>
        <w:t xml:space="preserve"> attraction</w:t>
      </w:r>
      <w:r w:rsidRPr="00756142">
        <w:rPr>
          <w:rFonts w:ascii="Helvetica" w:hAnsi="Helvetica"/>
          <w:sz w:val="24"/>
          <w:szCs w:val="24"/>
          <w:highlight w:val="white"/>
        </w:rPr>
        <w:t>.</w:t>
      </w:r>
      <w:r w:rsidRPr="00756142">
        <w:rPr>
          <w:rFonts w:ascii="Helvetica" w:hAnsi="Helvetica"/>
          <w:color w:val="000000"/>
          <w:sz w:val="24"/>
          <w:szCs w:val="24"/>
          <w:highlight w:val="white"/>
        </w:rPr>
        <w:t xml:space="preserve"> </w:t>
      </w:r>
      <w:r w:rsidRPr="00756142">
        <w:rPr>
          <w:rFonts w:ascii="Helvetica" w:hAnsi="Helvetica"/>
          <w:sz w:val="24"/>
          <w:szCs w:val="24"/>
          <w:highlight w:val="white"/>
        </w:rPr>
        <w:t>L</w:t>
      </w:r>
      <w:r w:rsidRPr="00756142">
        <w:rPr>
          <w:rFonts w:ascii="Helvetica" w:hAnsi="Helvetica"/>
          <w:color w:val="000000"/>
          <w:sz w:val="24"/>
          <w:szCs w:val="24"/>
          <w:highlight w:val="white"/>
        </w:rPr>
        <w:t xml:space="preserve">ike those tree </w:t>
      </w:r>
      <w:r w:rsidRPr="00756142">
        <w:rPr>
          <w:rFonts w:ascii="Helvetica" w:hAnsi="Helvetica"/>
          <w:sz w:val="24"/>
          <w:szCs w:val="24"/>
          <w:highlight w:val="white"/>
        </w:rPr>
        <w:t>branches</w:t>
      </w:r>
      <w:r w:rsidRPr="00756142">
        <w:rPr>
          <w:rFonts w:ascii="Helvetica" w:hAnsi="Helvetica"/>
          <w:color w:val="000000"/>
          <w:sz w:val="24"/>
          <w:szCs w:val="24"/>
          <w:highlight w:val="white"/>
        </w:rPr>
        <w:t>, bending upward</w:t>
      </w:r>
      <w:r w:rsidRPr="00756142">
        <w:rPr>
          <w:rFonts w:ascii="Helvetica" w:hAnsi="Helvetica"/>
          <w:sz w:val="24"/>
          <w:szCs w:val="24"/>
          <w:highlight w:val="white"/>
        </w:rPr>
        <w:t>, w</w:t>
      </w:r>
      <w:r w:rsidRPr="00756142">
        <w:rPr>
          <w:rFonts w:ascii="Helvetica" w:hAnsi="Helvetica"/>
          <w:color w:val="000000"/>
          <w:sz w:val="24"/>
          <w:szCs w:val="24"/>
          <w:highlight w:val="white"/>
        </w:rPr>
        <w:t xml:space="preserve">e </w:t>
      </w:r>
      <w:r w:rsidRPr="00756142">
        <w:rPr>
          <w:rFonts w:ascii="Helvetica" w:hAnsi="Helvetica"/>
          <w:sz w:val="24"/>
          <w:szCs w:val="24"/>
          <w:highlight w:val="white"/>
        </w:rPr>
        <w:t>s</w:t>
      </w:r>
      <w:r w:rsidRPr="00756142">
        <w:rPr>
          <w:rFonts w:ascii="Helvetica" w:hAnsi="Helvetica"/>
          <w:color w:val="000000"/>
          <w:sz w:val="24"/>
          <w:szCs w:val="24"/>
          <w:highlight w:val="white"/>
        </w:rPr>
        <w:t xml:space="preserve">hare in the resurrection.  That is where  healing takes place.  </w:t>
      </w:r>
      <w:r w:rsidRPr="00756142">
        <w:rPr>
          <w:rFonts w:ascii="Helvetica" w:hAnsi="Helvetica"/>
          <w:sz w:val="24"/>
          <w:szCs w:val="24"/>
          <w:highlight w:val="white"/>
        </w:rPr>
        <w:t>However</w:t>
      </w:r>
      <w:r w:rsidRPr="00756142">
        <w:rPr>
          <w:rFonts w:ascii="Helvetica" w:hAnsi="Helvetica"/>
          <w:color w:val="000000"/>
          <w:sz w:val="24"/>
          <w:szCs w:val="24"/>
          <w:highlight w:val="white"/>
        </w:rPr>
        <w:t>, that humble Nazarene’s popularity was a threat to Caesar as well as the  control being exercised by the Pharisees and Saddu</w:t>
      </w:r>
      <w:r w:rsidRPr="00756142">
        <w:rPr>
          <w:rFonts w:ascii="Helvetica" w:hAnsi="Helvetica"/>
          <w:color w:val="000000"/>
          <w:sz w:val="24"/>
          <w:szCs w:val="24"/>
          <w:highlight w:val="white"/>
        </w:rPr>
        <w:t xml:space="preserve">cees of his time. The same threat was true of Herod at </w:t>
      </w:r>
      <w:r w:rsidRPr="00756142">
        <w:rPr>
          <w:rFonts w:ascii="Helvetica" w:hAnsi="Helvetica"/>
          <w:sz w:val="24"/>
          <w:szCs w:val="24"/>
          <w:highlight w:val="white"/>
        </w:rPr>
        <w:t>Jesus’</w:t>
      </w:r>
      <w:r w:rsidRPr="00756142">
        <w:rPr>
          <w:rFonts w:ascii="Helvetica" w:hAnsi="Helvetica"/>
          <w:color w:val="000000"/>
          <w:sz w:val="24"/>
          <w:szCs w:val="24"/>
          <w:highlight w:val="white"/>
        </w:rPr>
        <w:t xml:space="preserve"> birth.  Eddy writes: </w:t>
      </w:r>
    </w:p>
    <w:p w:rsidR="00E1274B" w:rsidRPr="00756142" w:rsidRDefault="00E1274B">
      <w:pPr>
        <w:spacing w:after="0"/>
        <w:rPr>
          <w:rFonts w:ascii="Helvetica" w:hAnsi="Helvetica"/>
          <w:sz w:val="24"/>
          <w:szCs w:val="24"/>
          <w:highlight w:val="white"/>
        </w:rPr>
      </w:pPr>
    </w:p>
    <w:p w:rsidR="00E1274B" w:rsidRPr="00756142" w:rsidRDefault="006B4141">
      <w:pPr>
        <w:spacing w:after="0"/>
        <w:rPr>
          <w:rFonts w:ascii="Helvetica" w:hAnsi="Helvetica"/>
          <w:color w:val="000000"/>
          <w:sz w:val="24"/>
          <w:szCs w:val="24"/>
          <w:highlight w:val="white"/>
        </w:rPr>
      </w:pPr>
      <w:r w:rsidRPr="00756142">
        <w:rPr>
          <w:rFonts w:ascii="Helvetica" w:hAnsi="Helvetica"/>
          <w:color w:val="000000"/>
          <w:sz w:val="24"/>
          <w:szCs w:val="24"/>
          <w:highlight w:val="white"/>
        </w:rPr>
        <w:t>(</w:t>
      </w:r>
      <w:r w:rsidRPr="00756142">
        <w:rPr>
          <w:rFonts w:ascii="Helvetica" w:hAnsi="Helvetica"/>
          <w:b/>
          <w:color w:val="000000"/>
          <w:sz w:val="24"/>
          <w:szCs w:val="24"/>
          <w:highlight w:val="white"/>
        </w:rPr>
        <w:t xml:space="preserve">Tab 3 </w:t>
      </w:r>
      <w:r w:rsidRPr="00756142">
        <w:rPr>
          <w:rFonts w:ascii="Helvetica" w:hAnsi="Helvetica"/>
          <w:color w:val="000000"/>
          <w:sz w:val="24"/>
          <w:szCs w:val="24"/>
          <w:highlight w:val="white"/>
        </w:rPr>
        <w:t>in SH READ F</w:t>
      </w:r>
      <w:r w:rsidRPr="00756142">
        <w:rPr>
          <w:rFonts w:ascii="Helvetica" w:hAnsi="Helvetica"/>
          <w:sz w:val="24"/>
          <w:szCs w:val="24"/>
          <w:highlight w:val="white"/>
        </w:rPr>
        <w:t>RO</w:t>
      </w:r>
      <w:r w:rsidRPr="00756142">
        <w:rPr>
          <w:rFonts w:ascii="Helvetica" w:hAnsi="Helvetica"/>
          <w:color w:val="000000"/>
          <w:sz w:val="24"/>
          <w:szCs w:val="24"/>
          <w:highlight w:val="white"/>
        </w:rPr>
        <w:t>M THE BOOK)</w:t>
      </w:r>
    </w:p>
    <w:p w:rsidR="00E1274B" w:rsidRPr="00756142" w:rsidRDefault="00E1274B">
      <w:pPr>
        <w:spacing w:after="0"/>
        <w:rPr>
          <w:rFonts w:ascii="Helvetica" w:hAnsi="Helvetica"/>
          <w:sz w:val="24"/>
          <w:szCs w:val="24"/>
          <w:highlight w:val="white"/>
        </w:rPr>
      </w:pPr>
    </w:p>
    <w:p w:rsidR="00E1274B" w:rsidRPr="00756142" w:rsidRDefault="006B4141">
      <w:pPr>
        <w:spacing w:after="0"/>
        <w:rPr>
          <w:rFonts w:ascii="Helvetica" w:hAnsi="Helvetica"/>
          <w:sz w:val="24"/>
          <w:szCs w:val="24"/>
          <w:highlight w:val="white"/>
        </w:rPr>
      </w:pPr>
      <w:r w:rsidRPr="00756142">
        <w:rPr>
          <w:rFonts w:ascii="Helvetica" w:hAnsi="Helvetica"/>
          <w:color w:val="000000"/>
          <w:sz w:val="24"/>
          <w:szCs w:val="24"/>
          <w:highlight w:val="white"/>
        </w:rPr>
        <w:t>“Led on by the grossest element of mortal mind,  Herod decreed the death of every male child in order that the man Jesus, the masculine r</w:t>
      </w:r>
      <w:r w:rsidRPr="00756142">
        <w:rPr>
          <w:rFonts w:ascii="Helvetica" w:hAnsi="Helvetica"/>
          <w:color w:val="000000"/>
          <w:sz w:val="24"/>
          <w:szCs w:val="24"/>
          <w:highlight w:val="white"/>
        </w:rPr>
        <w:t>epresentative of the spiritual idea, might never hold sway and deprive Herod of his crown”</w:t>
      </w:r>
      <w:r w:rsidRPr="00756142">
        <w:rPr>
          <w:rFonts w:ascii="Helvetica" w:hAnsi="Helvetica"/>
          <w:sz w:val="24"/>
          <w:szCs w:val="24"/>
          <w:highlight w:val="white"/>
        </w:rPr>
        <w:t xml:space="preserve">.(SH 565:9–13) </w:t>
      </w:r>
      <w:r w:rsidRPr="00756142">
        <w:rPr>
          <w:rFonts w:ascii="Helvetica" w:hAnsi="Helvetica"/>
          <w:sz w:val="24"/>
          <w:szCs w:val="24"/>
          <w:highlight w:val="white"/>
        </w:rPr>
        <w:t xml:space="preserve"> </w:t>
      </w:r>
      <w:r w:rsidRPr="00756142">
        <w:rPr>
          <w:rFonts w:ascii="Helvetica" w:hAnsi="Helvetica"/>
          <w:color w:val="000000"/>
          <w:sz w:val="24"/>
          <w:szCs w:val="24"/>
          <w:highlight w:val="white"/>
        </w:rPr>
        <w:t xml:space="preserve">They were </w:t>
      </w:r>
      <w:r w:rsidRPr="00756142">
        <w:rPr>
          <w:rFonts w:ascii="Helvetica" w:hAnsi="Helvetica"/>
          <w:sz w:val="24"/>
          <w:szCs w:val="24"/>
          <w:highlight w:val="white"/>
        </w:rPr>
        <w:t xml:space="preserve">all </w:t>
      </w:r>
      <w:r w:rsidRPr="00756142">
        <w:rPr>
          <w:rFonts w:ascii="Helvetica" w:hAnsi="Helvetica"/>
          <w:color w:val="000000"/>
          <w:sz w:val="24"/>
          <w:szCs w:val="24"/>
          <w:highlight w:val="white"/>
        </w:rPr>
        <w:t xml:space="preserve">making a “grave mistake”.   One might very well ask, </w:t>
      </w:r>
      <w:r w:rsidRPr="00756142">
        <w:rPr>
          <w:rFonts w:ascii="Helvetica" w:hAnsi="Helvetica"/>
          <w:sz w:val="24"/>
          <w:szCs w:val="24"/>
          <w:highlight w:val="white"/>
        </w:rPr>
        <w:t>Who or what</w:t>
      </w:r>
      <w:r w:rsidRPr="00756142">
        <w:rPr>
          <w:rFonts w:ascii="Helvetica" w:hAnsi="Helvetica"/>
          <w:color w:val="000000"/>
          <w:sz w:val="24"/>
          <w:szCs w:val="24"/>
          <w:highlight w:val="white"/>
        </w:rPr>
        <w:t xml:space="preserve"> are the </w:t>
      </w:r>
      <w:r w:rsidRPr="00756142">
        <w:rPr>
          <w:rFonts w:ascii="Helvetica" w:hAnsi="Helvetica"/>
          <w:sz w:val="24"/>
          <w:szCs w:val="24"/>
          <w:highlight w:val="white"/>
        </w:rPr>
        <w:t>Caesar's and Herod’s of our day, that are trying to kill the Ch</w:t>
      </w:r>
      <w:r w:rsidRPr="00756142">
        <w:rPr>
          <w:rFonts w:ascii="Helvetica" w:hAnsi="Helvetica"/>
          <w:sz w:val="24"/>
          <w:szCs w:val="24"/>
          <w:highlight w:val="white"/>
        </w:rPr>
        <w:t xml:space="preserve">rist. Do we not all have the duty to resist those material distractions, rise above  them and find the risen Christ present in our lives? </w:t>
      </w:r>
    </w:p>
    <w:p w:rsidR="00E1274B" w:rsidRPr="00756142" w:rsidRDefault="00E1274B">
      <w:pPr>
        <w:spacing w:after="0" w:line="240" w:lineRule="auto"/>
        <w:rPr>
          <w:rFonts w:ascii="Helvetica" w:hAnsi="Helvetica"/>
          <w:sz w:val="24"/>
          <w:szCs w:val="24"/>
          <w:highlight w:val="white"/>
        </w:rPr>
      </w:pPr>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Referring to Genesis i. 13. (And the evening and the morning were </w:t>
      </w:r>
      <w:r w:rsidRPr="00756142">
        <w:rPr>
          <w:rFonts w:ascii="Helvetica" w:hAnsi="Helvetica"/>
          <w:color w:val="000000"/>
          <w:sz w:val="24"/>
          <w:szCs w:val="24"/>
          <w:highlight w:val="white"/>
          <w:u w:val="single"/>
        </w:rPr>
        <w:t>the third day</w:t>
      </w:r>
      <w:r w:rsidRPr="00756142">
        <w:rPr>
          <w:rFonts w:ascii="Helvetica" w:hAnsi="Helvetica"/>
          <w:color w:val="000000"/>
          <w:sz w:val="24"/>
          <w:szCs w:val="24"/>
          <w:highlight w:val="white"/>
        </w:rPr>
        <w:t xml:space="preserve">.)  </w:t>
      </w:r>
      <w:r w:rsidRPr="00756142">
        <w:rPr>
          <w:rFonts w:ascii="Helvetica" w:hAnsi="Helvetica"/>
          <w:sz w:val="24"/>
          <w:szCs w:val="24"/>
          <w:highlight w:val="white"/>
        </w:rPr>
        <w:t>The Discoverer of Christian Science and the Founder of our Church</w:t>
      </w:r>
      <w:r w:rsidRPr="00756142">
        <w:rPr>
          <w:rFonts w:ascii="Helvetica" w:hAnsi="Helvetica"/>
          <w:color w:val="000000"/>
          <w:sz w:val="24"/>
          <w:szCs w:val="24"/>
          <w:highlight w:val="white"/>
        </w:rPr>
        <w:t xml:space="preserve"> explains:</w:t>
      </w:r>
    </w:p>
    <w:p w:rsidR="00E1274B" w:rsidRPr="00756142" w:rsidRDefault="00E1274B">
      <w:pPr>
        <w:spacing w:after="0" w:line="240" w:lineRule="auto"/>
        <w:rPr>
          <w:rFonts w:ascii="Helvetica" w:hAnsi="Helvetica"/>
          <w:sz w:val="24"/>
          <w:szCs w:val="24"/>
          <w:highlight w:val="white"/>
        </w:rPr>
      </w:pPr>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 (</w:t>
      </w:r>
      <w:r w:rsidRPr="00756142">
        <w:rPr>
          <w:rFonts w:ascii="Helvetica" w:hAnsi="Helvetica"/>
          <w:b/>
          <w:color w:val="000000"/>
          <w:sz w:val="24"/>
          <w:szCs w:val="24"/>
          <w:highlight w:val="white"/>
        </w:rPr>
        <w:t>Tab 4</w:t>
      </w:r>
      <w:r w:rsidRPr="00756142">
        <w:rPr>
          <w:rFonts w:ascii="Helvetica" w:hAnsi="Helvetica"/>
          <w:color w:val="000000"/>
          <w:sz w:val="24"/>
          <w:szCs w:val="24"/>
          <w:highlight w:val="white"/>
        </w:rPr>
        <w:t xml:space="preserve"> in SH</w:t>
      </w:r>
      <w:r w:rsidRPr="00756142">
        <w:rPr>
          <w:rFonts w:ascii="Helvetica" w:hAnsi="Helvetica"/>
          <w:sz w:val="24"/>
          <w:szCs w:val="24"/>
          <w:highlight w:val="white"/>
        </w:rPr>
        <w:t>-</w:t>
      </w:r>
      <w:r w:rsidRPr="00756142">
        <w:rPr>
          <w:rFonts w:ascii="Helvetica" w:hAnsi="Helvetica"/>
          <w:color w:val="000000"/>
          <w:sz w:val="24"/>
          <w:szCs w:val="24"/>
          <w:highlight w:val="white"/>
        </w:rPr>
        <w:t xml:space="preserve">READ </w:t>
      </w:r>
      <w:r w:rsidRPr="00756142">
        <w:rPr>
          <w:rFonts w:ascii="Helvetica" w:hAnsi="Helvetica"/>
          <w:sz w:val="24"/>
          <w:szCs w:val="24"/>
          <w:highlight w:val="white"/>
        </w:rPr>
        <w:t>FROM</w:t>
      </w:r>
      <w:r w:rsidRPr="00756142">
        <w:rPr>
          <w:rFonts w:ascii="Helvetica" w:hAnsi="Helvetica"/>
          <w:color w:val="000000"/>
          <w:sz w:val="24"/>
          <w:szCs w:val="24"/>
          <w:highlight w:val="white"/>
        </w:rPr>
        <w:t xml:space="preserve"> THE BOOK) </w:t>
      </w:r>
    </w:p>
    <w:p w:rsidR="00E1274B" w:rsidRPr="00756142" w:rsidRDefault="00E1274B">
      <w:pPr>
        <w:spacing w:after="0" w:line="240" w:lineRule="auto"/>
        <w:rPr>
          <w:rFonts w:ascii="Helvetica" w:hAnsi="Helvetica"/>
          <w:sz w:val="24"/>
          <w:szCs w:val="24"/>
          <w:highlight w:val="white"/>
        </w:rPr>
      </w:pPr>
    </w:p>
    <w:p w:rsidR="00E1274B" w:rsidRPr="00756142" w:rsidRDefault="006B4141">
      <w:pPr>
        <w:spacing w:after="0" w:line="240" w:lineRule="auto"/>
        <w:rPr>
          <w:rFonts w:ascii="Helvetica" w:hAnsi="Helvetica"/>
          <w:i/>
          <w:sz w:val="24"/>
          <w:szCs w:val="24"/>
          <w:highlight w:val="white"/>
        </w:rPr>
      </w:pPr>
      <w:r w:rsidRPr="00756142">
        <w:rPr>
          <w:rFonts w:ascii="Helvetica" w:hAnsi="Helvetica"/>
          <w:color w:val="000000"/>
          <w:sz w:val="24"/>
          <w:szCs w:val="24"/>
          <w:highlight w:val="white"/>
        </w:rPr>
        <w:t>“</w:t>
      </w:r>
      <w:r w:rsidRPr="00756142">
        <w:rPr>
          <w:rFonts w:ascii="Helvetica" w:hAnsi="Helvetica"/>
          <w:i/>
          <w:color w:val="000000"/>
          <w:sz w:val="24"/>
          <w:szCs w:val="24"/>
          <w:highlight w:val="white"/>
        </w:rPr>
        <w:t xml:space="preserve">The third stage in the order of Christian Science is an important one to the </w:t>
      </w:r>
    </w:p>
    <w:p w:rsidR="00E1274B" w:rsidRPr="00756142" w:rsidRDefault="006B4141">
      <w:pPr>
        <w:spacing w:after="0" w:line="240" w:lineRule="auto"/>
        <w:rPr>
          <w:rFonts w:ascii="Helvetica" w:hAnsi="Helvetica"/>
          <w:i/>
          <w:sz w:val="24"/>
          <w:szCs w:val="24"/>
          <w:highlight w:val="white"/>
        </w:rPr>
      </w:pPr>
      <w:r w:rsidRPr="00756142">
        <w:rPr>
          <w:rFonts w:ascii="Helvetica" w:hAnsi="Helvetica"/>
          <w:i/>
          <w:color w:val="000000"/>
          <w:sz w:val="24"/>
          <w:szCs w:val="24"/>
          <w:highlight w:val="white"/>
        </w:rPr>
        <w:t xml:space="preserve">human thought, letting in the light of spiritual understanding. </w:t>
      </w:r>
      <w:r w:rsidRPr="00756142">
        <w:rPr>
          <w:rFonts w:ascii="Helvetica" w:hAnsi="Helvetica"/>
          <w:i/>
          <w:color w:val="000000"/>
          <w:sz w:val="24"/>
          <w:szCs w:val="24"/>
          <w:highlight w:val="white"/>
        </w:rPr>
        <w:t xml:space="preserve">This period </w:t>
      </w:r>
    </w:p>
    <w:p w:rsidR="00E1274B" w:rsidRPr="00756142" w:rsidRDefault="006B4141">
      <w:pPr>
        <w:spacing w:after="0" w:line="240" w:lineRule="auto"/>
        <w:rPr>
          <w:rFonts w:ascii="Helvetica" w:hAnsi="Helvetica"/>
          <w:i/>
          <w:sz w:val="24"/>
          <w:szCs w:val="24"/>
          <w:highlight w:val="white"/>
        </w:rPr>
      </w:pPr>
      <w:r w:rsidRPr="00756142">
        <w:rPr>
          <w:rFonts w:ascii="Helvetica" w:hAnsi="Helvetica"/>
          <w:i/>
          <w:color w:val="000000"/>
          <w:sz w:val="24"/>
          <w:szCs w:val="24"/>
          <w:highlight w:val="white"/>
        </w:rPr>
        <w:t xml:space="preserve">corresponds to the resurrection, when Spirit is discerned to be the Life of all, </w:t>
      </w:r>
    </w:p>
    <w:p w:rsidR="00E1274B" w:rsidRPr="00756142" w:rsidRDefault="006B4141">
      <w:pPr>
        <w:spacing w:after="0" w:line="240" w:lineRule="auto"/>
        <w:rPr>
          <w:rFonts w:ascii="Helvetica" w:hAnsi="Helvetica"/>
          <w:sz w:val="24"/>
          <w:szCs w:val="24"/>
          <w:highlight w:val="white"/>
        </w:rPr>
      </w:pPr>
      <w:r w:rsidRPr="00756142">
        <w:rPr>
          <w:rFonts w:ascii="Helvetica" w:hAnsi="Helvetica"/>
          <w:i/>
          <w:color w:val="000000"/>
          <w:sz w:val="24"/>
          <w:szCs w:val="24"/>
          <w:highlight w:val="white"/>
        </w:rPr>
        <w:t xml:space="preserve">and the deathless Life, or Mind, dependent upon no material organization. Our Master reappeared to his students, — to their apprehension he rose from the grave, </w:t>
      </w:r>
      <w:r w:rsidRPr="00756142">
        <w:rPr>
          <w:rFonts w:ascii="Helvetica" w:hAnsi="Helvetica"/>
          <w:i/>
          <w:color w:val="000000"/>
          <w:sz w:val="24"/>
          <w:szCs w:val="24"/>
          <w:highlight w:val="white"/>
        </w:rPr>
        <w:t xml:space="preserve">— on the third day of his ascending thought, and so presented to them the certain sense of eternal Life.” </w:t>
      </w:r>
      <w:r w:rsidRPr="00756142">
        <w:rPr>
          <w:rFonts w:ascii="Helvetica" w:hAnsi="Helvetica"/>
          <w:color w:val="000000"/>
          <w:sz w:val="24"/>
          <w:szCs w:val="24"/>
          <w:highlight w:val="white"/>
        </w:rPr>
        <w:t xml:space="preserve">(SH508:26–8)  </w:t>
      </w:r>
      <w:r w:rsidRPr="00756142">
        <w:rPr>
          <w:rFonts w:ascii="Helvetica" w:hAnsi="Helvetica"/>
          <w:color w:val="000000"/>
          <w:sz w:val="24"/>
          <w:szCs w:val="24"/>
          <w:highlight w:val="white"/>
        </w:rPr>
        <w:t xml:space="preserve">Who was the first to see the risen Christ that </w:t>
      </w:r>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resurrection morning? Of course, it </w:t>
      </w:r>
      <w:r w:rsidRPr="00756142">
        <w:rPr>
          <w:rFonts w:ascii="Helvetica" w:hAnsi="Helvetica"/>
          <w:sz w:val="24"/>
          <w:szCs w:val="24"/>
          <w:highlight w:val="white"/>
        </w:rPr>
        <w:t xml:space="preserve">was our humble heroine, the </w:t>
      </w:r>
      <w:r w:rsidRPr="00756142">
        <w:rPr>
          <w:rFonts w:ascii="Helvetica" w:hAnsi="Helvetica"/>
          <w:color w:val="000000"/>
          <w:sz w:val="24"/>
          <w:szCs w:val="24"/>
          <w:highlight w:val="white"/>
        </w:rPr>
        <w:t>13</w:t>
      </w:r>
      <w:r w:rsidRPr="00756142">
        <w:rPr>
          <w:rFonts w:ascii="Helvetica" w:hAnsi="Helvetica"/>
          <w:color w:val="000000"/>
          <w:sz w:val="24"/>
          <w:szCs w:val="24"/>
          <w:highlight w:val="white"/>
          <w:vertAlign w:val="superscript"/>
        </w:rPr>
        <w:t>th</w:t>
      </w:r>
      <w:r w:rsidRPr="00756142">
        <w:rPr>
          <w:rFonts w:ascii="Helvetica" w:hAnsi="Helvetica"/>
          <w:color w:val="000000"/>
          <w:sz w:val="24"/>
          <w:szCs w:val="24"/>
          <w:highlight w:val="white"/>
        </w:rPr>
        <w:t xml:space="preserve"> disciple, Mary Magd</w:t>
      </w:r>
      <w:r w:rsidRPr="00756142">
        <w:rPr>
          <w:rFonts w:ascii="Helvetica" w:hAnsi="Helvetica"/>
          <w:color w:val="000000"/>
          <w:sz w:val="24"/>
          <w:szCs w:val="24"/>
          <w:highlight w:val="white"/>
        </w:rPr>
        <w:t xml:space="preserve">alene. </w:t>
      </w:r>
    </w:p>
    <w:p w:rsidR="00E1274B" w:rsidRPr="00756142" w:rsidRDefault="00E1274B">
      <w:pPr>
        <w:spacing w:after="0" w:line="240" w:lineRule="auto"/>
        <w:rPr>
          <w:rFonts w:ascii="Helvetica" w:hAnsi="Helvetica"/>
          <w:color w:val="000000"/>
          <w:sz w:val="24"/>
          <w:szCs w:val="24"/>
          <w:highlight w:val="white"/>
        </w:rPr>
      </w:pPr>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SLIDE </w:t>
      </w:r>
      <w:r w:rsidRPr="00756142">
        <w:rPr>
          <w:rFonts w:ascii="Helvetica" w:hAnsi="Helvetica"/>
          <w:sz w:val="24"/>
          <w:szCs w:val="24"/>
          <w:highlight w:val="white"/>
        </w:rPr>
        <w:t>10</w:t>
      </w:r>
    </w:p>
    <w:p w:rsidR="00E1274B" w:rsidRPr="00756142" w:rsidRDefault="006B4141">
      <w:pPr>
        <w:spacing w:after="0" w:line="240" w:lineRule="auto"/>
        <w:jc w:val="center"/>
        <w:rPr>
          <w:rFonts w:ascii="Helvetica" w:hAnsi="Helvetica"/>
          <w:color w:val="000000"/>
          <w:sz w:val="24"/>
          <w:szCs w:val="24"/>
          <w:highlight w:val="white"/>
        </w:rPr>
      </w:pPr>
      <w:r w:rsidRPr="00756142">
        <w:rPr>
          <w:rFonts w:ascii="Helvetica" w:hAnsi="Helvetica"/>
          <w:noProof/>
          <w:sz w:val="24"/>
          <w:szCs w:val="24"/>
        </w:rPr>
        <w:lastRenderedPageBreak/>
        <w:drawing>
          <wp:inline distT="0" distB="0" distL="0" distR="0">
            <wp:extent cx="4514115" cy="4957763"/>
            <wp:effectExtent l="0" t="0" r="0" b="0"/>
            <wp:docPr id="30" name="image1.jpg" descr="'Mary Magdalene Approaching the Tomb', Gian Girolamo Savoldo, 1535-40"/>
            <wp:cNvGraphicFramePr/>
            <a:graphic xmlns:a="http://schemas.openxmlformats.org/drawingml/2006/main">
              <a:graphicData uri="http://schemas.openxmlformats.org/drawingml/2006/picture">
                <pic:pic xmlns:pic="http://schemas.openxmlformats.org/drawingml/2006/picture">
                  <pic:nvPicPr>
                    <pic:cNvPr id="0" name="image1.jpg" descr="'Mary Magdalene Approaching the Tomb', Gian Girolamo Savoldo, 1535-40"/>
                    <pic:cNvPicPr preferRelativeResize="0"/>
                  </pic:nvPicPr>
                  <pic:blipFill>
                    <a:blip r:embed="rId23"/>
                    <a:srcRect/>
                    <a:stretch>
                      <a:fillRect/>
                    </a:stretch>
                  </pic:blipFill>
                  <pic:spPr>
                    <a:xfrm>
                      <a:off x="0" y="0"/>
                      <a:ext cx="4514115" cy="4957763"/>
                    </a:xfrm>
                    <a:prstGeom prst="rect">
                      <a:avLst/>
                    </a:prstGeom>
                    <a:ln/>
                  </pic:spPr>
                </pic:pic>
              </a:graphicData>
            </a:graphic>
          </wp:inline>
        </w:drawing>
      </w:r>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w:t>
      </w:r>
      <w:r w:rsidRPr="00756142">
        <w:rPr>
          <w:rFonts w:ascii="Helvetica" w:hAnsi="Helvetica"/>
          <w:i/>
          <w:color w:val="000000"/>
          <w:sz w:val="24"/>
          <w:szCs w:val="24"/>
          <w:highlight w:val="white"/>
        </w:rPr>
        <w:t>Mary Magdalene Approaching the Tomb’, Gian Girolamo Savoldo, 1535-40</w:t>
      </w:r>
    </w:p>
    <w:p w:rsidR="00E1274B" w:rsidRPr="00756142" w:rsidRDefault="00E1274B">
      <w:pPr>
        <w:spacing w:after="0" w:line="240" w:lineRule="auto"/>
        <w:rPr>
          <w:rFonts w:ascii="Helvetica" w:hAnsi="Helvetica"/>
          <w:color w:val="000000"/>
          <w:sz w:val="24"/>
          <w:szCs w:val="24"/>
          <w:highlight w:val="white"/>
        </w:rPr>
      </w:pPr>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John 20 narrates for us: “Jesus, saith unto her, woman, why weepest thou? </w:t>
      </w:r>
    </w:p>
    <w:p w:rsidR="00E1274B" w:rsidRPr="00756142" w:rsidRDefault="006B4141">
      <w:pPr>
        <w:spacing w:after="0" w:line="240" w:lineRule="auto"/>
        <w:rPr>
          <w:rFonts w:ascii="Helvetica" w:hAnsi="Helvetica"/>
          <w:sz w:val="24"/>
          <w:szCs w:val="24"/>
          <w:highlight w:val="white"/>
        </w:rPr>
      </w:pPr>
      <w:r w:rsidRPr="00756142">
        <w:rPr>
          <w:rFonts w:ascii="Helvetica" w:hAnsi="Helvetica"/>
          <w:color w:val="000000"/>
          <w:sz w:val="24"/>
          <w:szCs w:val="24"/>
          <w:highlight w:val="white"/>
        </w:rPr>
        <w:t>She, supposing him to be the gardener, saith unto him, Sir, if you have borne him hence, tell me where you have laid him, and I will take him away.”</w:t>
      </w:r>
    </w:p>
    <w:p w:rsidR="00E1274B" w:rsidRPr="00756142" w:rsidRDefault="00E1274B">
      <w:pPr>
        <w:spacing w:after="0" w:line="240" w:lineRule="auto"/>
        <w:rPr>
          <w:rFonts w:ascii="Helvetica" w:hAnsi="Helvetica"/>
          <w:sz w:val="24"/>
          <w:szCs w:val="24"/>
          <w:highlight w:val="white"/>
        </w:rPr>
      </w:pPr>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SLIDE 1</w:t>
      </w:r>
      <w:r w:rsidRPr="00756142">
        <w:rPr>
          <w:rFonts w:ascii="Helvetica" w:hAnsi="Helvetica"/>
          <w:sz w:val="24"/>
          <w:szCs w:val="24"/>
          <w:highlight w:val="white"/>
        </w:rPr>
        <w:t>1</w:t>
      </w:r>
    </w:p>
    <w:p w:rsidR="00E1274B" w:rsidRPr="00756142" w:rsidRDefault="00E1274B">
      <w:pPr>
        <w:spacing w:after="0" w:line="240" w:lineRule="auto"/>
        <w:rPr>
          <w:rFonts w:ascii="Helvetica" w:hAnsi="Helvetica"/>
          <w:color w:val="000000"/>
          <w:sz w:val="24"/>
          <w:szCs w:val="24"/>
          <w:highlight w:val="white"/>
        </w:rPr>
      </w:pPr>
    </w:p>
    <w:p w:rsidR="00E1274B" w:rsidRPr="00756142" w:rsidRDefault="006B4141">
      <w:pPr>
        <w:spacing w:after="0" w:line="240" w:lineRule="auto"/>
        <w:jc w:val="center"/>
        <w:rPr>
          <w:rFonts w:ascii="Helvetica" w:hAnsi="Helvetica"/>
          <w:color w:val="000000"/>
          <w:sz w:val="24"/>
          <w:szCs w:val="24"/>
          <w:highlight w:val="white"/>
        </w:rPr>
      </w:pPr>
      <w:r w:rsidRPr="00756142">
        <w:rPr>
          <w:rFonts w:ascii="Helvetica" w:hAnsi="Helvetica"/>
          <w:noProof/>
          <w:sz w:val="24"/>
          <w:szCs w:val="24"/>
        </w:rPr>
        <w:lastRenderedPageBreak/>
        <w:drawing>
          <wp:inline distT="0" distB="0" distL="0" distR="0">
            <wp:extent cx="4628511" cy="5700713"/>
            <wp:effectExtent l="0" t="0" r="0" b="0"/>
            <wp:docPr id="29" name="image10.png" descr="A picture containing clothing, dress, fabr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clothing, dress, fabric&#10;&#10;Description automatically generated"/>
                    <pic:cNvPicPr preferRelativeResize="0"/>
                  </pic:nvPicPr>
                  <pic:blipFill>
                    <a:blip r:embed="rId24"/>
                    <a:srcRect/>
                    <a:stretch>
                      <a:fillRect/>
                    </a:stretch>
                  </pic:blipFill>
                  <pic:spPr>
                    <a:xfrm>
                      <a:off x="0" y="0"/>
                      <a:ext cx="4628511" cy="5700713"/>
                    </a:xfrm>
                    <a:prstGeom prst="rect">
                      <a:avLst/>
                    </a:prstGeom>
                    <a:ln/>
                  </pic:spPr>
                </pic:pic>
              </a:graphicData>
            </a:graphic>
          </wp:inline>
        </w:drawing>
      </w:r>
    </w:p>
    <w:p w:rsidR="00E1274B" w:rsidRPr="00756142" w:rsidRDefault="00E1274B">
      <w:pPr>
        <w:spacing w:after="0" w:line="240" w:lineRule="auto"/>
        <w:rPr>
          <w:rFonts w:ascii="Helvetica" w:hAnsi="Helvetica"/>
          <w:sz w:val="24"/>
          <w:szCs w:val="24"/>
          <w:highlight w:val="white"/>
        </w:rPr>
      </w:pPr>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sz w:val="24"/>
          <w:szCs w:val="24"/>
          <w:highlight w:val="white"/>
        </w:rPr>
        <w:t xml:space="preserve">To me, then, what </w:t>
      </w:r>
      <w:r w:rsidRPr="00756142">
        <w:rPr>
          <w:rFonts w:ascii="Helvetica" w:hAnsi="Helvetica"/>
          <w:color w:val="000000"/>
          <w:sz w:val="24"/>
          <w:szCs w:val="24"/>
          <w:highlight w:val="white"/>
        </w:rPr>
        <w:t xml:space="preserve"> follows is the most tender and profound </w:t>
      </w:r>
      <w:r w:rsidRPr="00756142">
        <w:rPr>
          <w:rFonts w:ascii="Helvetica" w:hAnsi="Helvetica"/>
          <w:sz w:val="24"/>
          <w:szCs w:val="24"/>
          <w:highlight w:val="white"/>
        </w:rPr>
        <w:t>response.</w:t>
      </w:r>
      <w:r w:rsidRPr="00756142">
        <w:rPr>
          <w:rFonts w:ascii="Helvetica" w:hAnsi="Helvetica"/>
          <w:color w:val="000000"/>
          <w:sz w:val="24"/>
          <w:szCs w:val="24"/>
          <w:highlight w:val="white"/>
        </w:rPr>
        <w:t xml:space="preserve"> </w:t>
      </w:r>
      <w:r w:rsidRPr="00756142">
        <w:rPr>
          <w:rFonts w:ascii="Helvetica" w:eastAsia="Arial" w:hAnsi="Helvetica" w:cs="Arial"/>
          <w:color w:val="000000"/>
          <w:sz w:val="24"/>
          <w:szCs w:val="24"/>
          <w:highlight w:val="white"/>
        </w:rPr>
        <w:t>: “</w:t>
      </w:r>
      <w:r w:rsidRPr="00756142">
        <w:rPr>
          <w:rFonts w:ascii="Helvetica" w:hAnsi="Helvetica"/>
          <w:color w:val="000000"/>
          <w:sz w:val="24"/>
          <w:szCs w:val="24"/>
          <w:highlight w:val="white"/>
        </w:rPr>
        <w:t xml:space="preserve">Jesus </w:t>
      </w:r>
      <w:r w:rsidRPr="00756142">
        <w:rPr>
          <w:rFonts w:ascii="Helvetica" w:hAnsi="Helvetica"/>
          <w:sz w:val="24"/>
          <w:szCs w:val="24"/>
          <w:highlight w:val="white"/>
        </w:rPr>
        <w:t>simply says to</w:t>
      </w:r>
      <w:r w:rsidRPr="00756142">
        <w:rPr>
          <w:rFonts w:ascii="Helvetica" w:hAnsi="Helvetica"/>
          <w:color w:val="000000"/>
          <w:sz w:val="24"/>
          <w:szCs w:val="24"/>
          <w:highlight w:val="white"/>
        </w:rPr>
        <w:t xml:space="preserve"> her, </w:t>
      </w:r>
      <w:r w:rsidRPr="00756142">
        <w:rPr>
          <w:rFonts w:ascii="Helvetica" w:hAnsi="Helvetica"/>
          <w:color w:val="000000"/>
          <w:sz w:val="24"/>
          <w:szCs w:val="24"/>
          <w:highlight w:val="white"/>
          <w:u w:val="single"/>
        </w:rPr>
        <w:t>Mary</w:t>
      </w:r>
      <w:r w:rsidRPr="00756142">
        <w:rPr>
          <w:rFonts w:ascii="Helvetica" w:hAnsi="Helvetica"/>
          <w:color w:val="000000"/>
          <w:sz w:val="24"/>
          <w:szCs w:val="24"/>
          <w:highlight w:val="white"/>
        </w:rPr>
        <w:t xml:space="preserve">. She turned herself, and saith unto him, </w:t>
      </w:r>
      <w:r w:rsidRPr="00756142">
        <w:rPr>
          <w:rFonts w:ascii="Helvetica" w:hAnsi="Helvetica"/>
          <w:color w:val="000000"/>
          <w:sz w:val="24"/>
          <w:szCs w:val="24"/>
          <w:highlight w:val="white"/>
          <w:u w:val="single"/>
        </w:rPr>
        <w:t>Rabboni</w:t>
      </w:r>
      <w:r w:rsidRPr="00756142">
        <w:rPr>
          <w:rFonts w:ascii="Helvetica" w:hAnsi="Helvetica"/>
          <w:color w:val="000000"/>
          <w:sz w:val="24"/>
          <w:szCs w:val="24"/>
          <w:highlight w:val="white"/>
        </w:rPr>
        <w:t xml:space="preserve">; which is to say, Master.  </w:t>
      </w:r>
    </w:p>
    <w:p w:rsidR="00E1274B" w:rsidRPr="00756142" w:rsidRDefault="00E1274B">
      <w:pPr>
        <w:spacing w:after="0" w:line="240" w:lineRule="auto"/>
        <w:rPr>
          <w:rFonts w:ascii="Helvetica" w:hAnsi="Helvetica"/>
          <w:sz w:val="24"/>
          <w:szCs w:val="24"/>
          <w:highlight w:val="white"/>
        </w:rPr>
      </w:pPr>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As Paul asks in 1 Thessalonians 2, “For what </w:t>
      </w:r>
      <w:r w:rsidRPr="00756142">
        <w:rPr>
          <w:rFonts w:ascii="Helvetica" w:hAnsi="Helvetica"/>
          <w:i/>
          <w:sz w:val="24"/>
          <w:szCs w:val="24"/>
          <w:highlight w:val="white"/>
        </w:rPr>
        <w:t xml:space="preserve">is </w:t>
      </w:r>
      <w:r w:rsidRPr="00756142">
        <w:rPr>
          <w:rFonts w:ascii="Helvetica" w:hAnsi="Helvetica"/>
          <w:color w:val="000000"/>
          <w:sz w:val="24"/>
          <w:szCs w:val="24"/>
          <w:highlight w:val="white"/>
        </w:rPr>
        <w:t xml:space="preserve">our hope, or joy, our crown of rejoicing? </w:t>
      </w:r>
      <w:r w:rsidRPr="00756142">
        <w:rPr>
          <w:rFonts w:ascii="Helvetica" w:hAnsi="Helvetica"/>
          <w:i/>
          <w:sz w:val="24"/>
          <w:szCs w:val="24"/>
          <w:highlight w:val="white"/>
        </w:rPr>
        <w:t>Are</w:t>
      </w:r>
      <w:r w:rsidRPr="00756142">
        <w:rPr>
          <w:rFonts w:ascii="Helvetica" w:hAnsi="Helvetica"/>
          <w:color w:val="000000"/>
          <w:sz w:val="24"/>
          <w:szCs w:val="24"/>
          <w:highlight w:val="white"/>
        </w:rPr>
        <w:t xml:space="preserve"> not even </w:t>
      </w:r>
      <w:r w:rsidRPr="00756142">
        <w:rPr>
          <w:rFonts w:ascii="Helvetica" w:hAnsi="Helvetica"/>
          <w:color w:val="000000"/>
          <w:sz w:val="24"/>
          <w:szCs w:val="24"/>
          <w:highlight w:val="white"/>
          <w:u w:val="single"/>
        </w:rPr>
        <w:t>ye</w:t>
      </w:r>
      <w:r w:rsidRPr="00756142">
        <w:rPr>
          <w:rFonts w:ascii="Helvetica" w:hAnsi="Helvetica"/>
          <w:color w:val="000000"/>
          <w:sz w:val="24"/>
          <w:szCs w:val="24"/>
          <w:highlight w:val="white"/>
        </w:rPr>
        <w:t xml:space="preserve"> in the presence of our Lord Jesus Christ at his coming?” </w:t>
      </w:r>
    </w:p>
    <w:p w:rsidR="00E1274B" w:rsidRPr="00756142" w:rsidRDefault="00E1274B">
      <w:pPr>
        <w:spacing w:after="0" w:line="240" w:lineRule="auto"/>
        <w:rPr>
          <w:rFonts w:ascii="Helvetica" w:hAnsi="Helvetica"/>
          <w:color w:val="000000"/>
          <w:sz w:val="24"/>
          <w:szCs w:val="24"/>
          <w:highlight w:val="white"/>
        </w:rPr>
      </w:pPr>
    </w:p>
    <w:p w:rsidR="00E1274B" w:rsidRPr="00756142" w:rsidRDefault="006B4141">
      <w:pPr>
        <w:spacing w:after="0" w:line="240" w:lineRule="auto"/>
        <w:rPr>
          <w:rFonts w:ascii="Helvetica" w:hAnsi="Helvetica"/>
          <w:sz w:val="24"/>
          <w:szCs w:val="24"/>
          <w:highlight w:val="white"/>
        </w:rPr>
      </w:pPr>
      <w:r w:rsidRPr="00756142">
        <w:rPr>
          <w:rFonts w:ascii="Helvetica" w:hAnsi="Helvetica"/>
          <w:color w:val="000000"/>
          <w:sz w:val="24"/>
          <w:szCs w:val="24"/>
          <w:highlight w:val="white"/>
        </w:rPr>
        <w:t xml:space="preserve">In a 1909 Christian Science Sentinel article, titled </w:t>
      </w:r>
      <w:r w:rsidRPr="00756142">
        <w:rPr>
          <w:rFonts w:ascii="Helvetica" w:hAnsi="Helvetica"/>
          <w:i/>
          <w:color w:val="000000"/>
          <w:sz w:val="24"/>
          <w:szCs w:val="24"/>
          <w:highlight w:val="white"/>
          <w:u w:val="single"/>
        </w:rPr>
        <w:t>CROSS AND CROWN</w:t>
      </w:r>
      <w:r w:rsidRPr="00756142">
        <w:rPr>
          <w:rFonts w:ascii="Helvetica" w:hAnsi="Helvetica"/>
          <w:color w:val="000000"/>
          <w:sz w:val="24"/>
          <w:szCs w:val="24"/>
          <w:highlight w:val="white"/>
        </w:rPr>
        <w:t xml:space="preserve">, Bert Miller writes, “When the command comes to us to take up the cross and follow Christ, Truth, the following leads in an entirely opposite direction from the one in which we have been </w:t>
      </w:r>
      <w:r w:rsidRPr="00756142">
        <w:rPr>
          <w:rFonts w:ascii="Helvetica" w:hAnsi="Helvetica"/>
          <w:color w:val="000000"/>
          <w:sz w:val="24"/>
          <w:szCs w:val="24"/>
          <w:highlight w:val="white"/>
        </w:rPr>
        <w:t xml:space="preserve">going, and when we come to put our uplifted desires into actual practice it requires an effort much greater than we had anticipated, for we are now pulling against the current, </w:t>
      </w:r>
      <w:r w:rsidRPr="00756142">
        <w:rPr>
          <w:rFonts w:ascii="Helvetica" w:hAnsi="Helvetica"/>
          <w:color w:val="000000"/>
          <w:sz w:val="24"/>
          <w:szCs w:val="24"/>
          <w:highlight w:val="white"/>
        </w:rPr>
        <w:lastRenderedPageBreak/>
        <w:t>battling with sense and self: but if we have sufficient faith in God, are depen</w:t>
      </w:r>
      <w:r w:rsidRPr="00756142">
        <w:rPr>
          <w:rFonts w:ascii="Helvetica" w:hAnsi="Helvetica"/>
          <w:color w:val="000000"/>
          <w:sz w:val="24"/>
          <w:szCs w:val="24"/>
          <w:highlight w:val="white"/>
        </w:rPr>
        <w:t>ding on divine Love to sustain and aid us in the conflict, we are sure to win, and there is nothing to compare with such a victory.” He quotes  Page 254, "If you launch your bark upon the ever-agitated but healthful waters of truth, you will encounter stor</w:t>
      </w:r>
      <w:r w:rsidRPr="00756142">
        <w:rPr>
          <w:rFonts w:ascii="Helvetica" w:hAnsi="Helvetica"/>
          <w:color w:val="000000"/>
          <w:sz w:val="24"/>
          <w:szCs w:val="24"/>
          <w:highlight w:val="white"/>
        </w:rPr>
        <w:t>ms. … This is the cross. Take it up and bear it, for through it you win and wear the crown." That</w:t>
      </w:r>
      <w:r w:rsidRPr="00756142">
        <w:rPr>
          <w:rFonts w:ascii="Helvetica" w:hAnsi="Helvetica"/>
          <w:sz w:val="24"/>
          <w:szCs w:val="24"/>
          <w:highlight w:val="white"/>
        </w:rPr>
        <w:t>’s the end of the quote.</w:t>
      </w:r>
    </w:p>
    <w:p w:rsidR="00E1274B" w:rsidRPr="00756142" w:rsidRDefault="00E1274B">
      <w:pPr>
        <w:spacing w:after="0" w:line="240" w:lineRule="auto"/>
        <w:rPr>
          <w:rFonts w:ascii="Helvetica" w:hAnsi="Helvetica"/>
          <w:sz w:val="24"/>
          <w:szCs w:val="24"/>
          <w:highlight w:val="white"/>
        </w:rPr>
      </w:pPr>
    </w:p>
    <w:p w:rsidR="00E1274B" w:rsidRPr="00756142" w:rsidRDefault="006B4141">
      <w:pPr>
        <w:spacing w:after="0" w:line="240" w:lineRule="auto"/>
        <w:rPr>
          <w:rFonts w:ascii="Helvetica" w:hAnsi="Helvetica"/>
          <w:sz w:val="24"/>
          <w:szCs w:val="24"/>
          <w:highlight w:val="white"/>
        </w:rPr>
      </w:pPr>
      <w:r w:rsidRPr="00756142">
        <w:rPr>
          <w:rFonts w:ascii="Helvetica" w:hAnsi="Helvetica"/>
          <w:color w:val="000000"/>
          <w:sz w:val="24"/>
          <w:szCs w:val="24"/>
          <w:highlight w:val="white"/>
        </w:rPr>
        <w:t xml:space="preserve">Let each of us have our part in the resurrection morning by turning </w:t>
      </w:r>
      <w:proofErr w:type="gramStart"/>
      <w:r w:rsidRPr="00756142">
        <w:rPr>
          <w:rFonts w:ascii="Helvetica" w:hAnsi="Helvetica"/>
          <w:color w:val="000000"/>
          <w:sz w:val="24"/>
          <w:szCs w:val="24"/>
          <w:highlight w:val="white"/>
        </w:rPr>
        <w:t>our</w:t>
      </w:r>
      <w:proofErr w:type="gramEnd"/>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 xml:space="preserve">cross-bearing experiences into our crown of rejoicing </w:t>
      </w:r>
      <w:r w:rsidRPr="00756142">
        <w:rPr>
          <w:rFonts w:ascii="Helvetica" w:hAnsi="Helvetica"/>
          <w:sz w:val="24"/>
          <w:szCs w:val="24"/>
          <w:highlight w:val="white"/>
        </w:rPr>
        <w:t>thereby</w:t>
      </w:r>
      <w:r w:rsidRPr="00756142">
        <w:rPr>
          <w:rFonts w:ascii="Helvetica" w:hAnsi="Helvetica"/>
          <w:sz w:val="24"/>
          <w:szCs w:val="24"/>
          <w:highlight w:val="white"/>
        </w:rPr>
        <w:t xml:space="preserve"> </w:t>
      </w:r>
      <w:r w:rsidRPr="00756142">
        <w:rPr>
          <w:rFonts w:ascii="Helvetica" w:hAnsi="Helvetica"/>
          <w:color w:val="000000"/>
          <w:sz w:val="24"/>
          <w:szCs w:val="24"/>
          <w:highlight w:val="white"/>
        </w:rPr>
        <w:t>rolling away the</w:t>
      </w:r>
      <w:r w:rsidRPr="00756142">
        <w:rPr>
          <w:rFonts w:ascii="Helvetica" w:hAnsi="Helvetica"/>
          <w:sz w:val="24"/>
          <w:szCs w:val="24"/>
          <w:highlight w:val="white"/>
        </w:rPr>
        <w:t xml:space="preserve"> </w:t>
      </w:r>
      <w:r w:rsidRPr="00756142">
        <w:rPr>
          <w:rFonts w:ascii="Helvetica" w:hAnsi="Helvetica"/>
          <w:color w:val="000000"/>
          <w:sz w:val="24"/>
          <w:szCs w:val="24"/>
          <w:highlight w:val="white"/>
        </w:rPr>
        <w:t xml:space="preserve">stone blocking our view of the Christ, so we too can turn and say, Rabboni, Master. </w:t>
      </w:r>
    </w:p>
    <w:p w:rsidR="00E1274B" w:rsidRPr="00756142" w:rsidRDefault="00E1274B">
      <w:pPr>
        <w:spacing w:after="0" w:line="240" w:lineRule="auto"/>
        <w:rPr>
          <w:rFonts w:ascii="Helvetica" w:hAnsi="Helvetica"/>
          <w:sz w:val="24"/>
          <w:szCs w:val="24"/>
          <w:highlight w:val="white"/>
        </w:rPr>
      </w:pPr>
    </w:p>
    <w:p w:rsidR="00E1274B" w:rsidRPr="00756142" w:rsidRDefault="006B4141">
      <w:pPr>
        <w:spacing w:after="0" w:line="240" w:lineRule="auto"/>
        <w:rPr>
          <w:rFonts w:ascii="Helvetica" w:hAnsi="Helvetica"/>
          <w:color w:val="000000"/>
          <w:sz w:val="24"/>
          <w:szCs w:val="24"/>
          <w:highlight w:val="white"/>
        </w:rPr>
      </w:pPr>
      <w:r w:rsidRPr="00756142">
        <w:rPr>
          <w:rFonts w:ascii="Helvetica" w:hAnsi="Helvetica"/>
          <w:color w:val="000000"/>
          <w:sz w:val="24"/>
          <w:szCs w:val="24"/>
          <w:highlight w:val="white"/>
        </w:rPr>
        <w:t>In closing I will read (</w:t>
      </w:r>
      <w:r w:rsidRPr="00756142">
        <w:rPr>
          <w:rFonts w:ascii="Helvetica" w:hAnsi="Helvetica"/>
          <w:b/>
          <w:color w:val="000000"/>
          <w:sz w:val="24"/>
          <w:szCs w:val="24"/>
          <w:highlight w:val="white"/>
        </w:rPr>
        <w:t xml:space="preserve">Tab </w:t>
      </w:r>
      <w:r w:rsidRPr="00756142">
        <w:rPr>
          <w:rFonts w:ascii="Helvetica" w:hAnsi="Helvetica"/>
          <w:b/>
          <w:sz w:val="24"/>
          <w:szCs w:val="24"/>
          <w:highlight w:val="white"/>
        </w:rPr>
        <w:t>1</w:t>
      </w:r>
      <w:r w:rsidRPr="00756142">
        <w:rPr>
          <w:rFonts w:ascii="Helvetica" w:hAnsi="Helvetica"/>
          <w:sz w:val="24"/>
          <w:szCs w:val="24"/>
          <w:highlight w:val="white"/>
        </w:rPr>
        <w:t xml:space="preserve"> in Prose Works)</w:t>
      </w:r>
      <w:r w:rsidRPr="00756142">
        <w:rPr>
          <w:rFonts w:ascii="Helvetica" w:hAnsi="Helvetica"/>
          <w:color w:val="000000"/>
          <w:sz w:val="24"/>
          <w:szCs w:val="24"/>
          <w:highlight w:val="white"/>
        </w:rPr>
        <w:t xml:space="preserve"> Mary Baker Eddy’s Easter Message, written in 1902: </w:t>
      </w:r>
    </w:p>
    <w:p w:rsidR="00E1274B" w:rsidRPr="00756142" w:rsidRDefault="006B4141">
      <w:pPr>
        <w:spacing w:after="0" w:line="240" w:lineRule="auto"/>
        <w:rPr>
          <w:rFonts w:ascii="Helvetica" w:hAnsi="Helvetica"/>
          <w:color w:val="000000"/>
          <w:sz w:val="24"/>
          <w:szCs w:val="24"/>
          <w:highlight w:val="white"/>
        </w:rPr>
      </w:pPr>
      <w:r w:rsidRPr="00756142">
        <w:rPr>
          <w:rFonts w:ascii="Helvetica" w:eastAsia="Arial" w:hAnsi="Helvetica" w:cs="Arial"/>
          <w:color w:val="000000"/>
          <w:sz w:val="24"/>
          <w:szCs w:val="24"/>
        </w:rPr>
        <w:br/>
      </w:r>
      <w:r w:rsidRPr="00756142">
        <w:rPr>
          <w:rFonts w:ascii="Helvetica" w:hAnsi="Helvetica"/>
          <w:i/>
          <w:color w:val="000000"/>
          <w:sz w:val="24"/>
          <w:szCs w:val="24"/>
          <w:highlight w:val="white"/>
        </w:rPr>
        <w:t>Beloved Brethren</w:t>
      </w:r>
      <w:r w:rsidRPr="00756142">
        <w:rPr>
          <w:rFonts w:ascii="Helvetica" w:hAnsi="Helvetica"/>
          <w:color w:val="000000"/>
          <w:sz w:val="24"/>
          <w:szCs w:val="24"/>
          <w:highlight w:val="white"/>
        </w:rPr>
        <w:t>: — May this glad Easter morn find th</w:t>
      </w:r>
      <w:r w:rsidRPr="00756142">
        <w:rPr>
          <w:rFonts w:ascii="Helvetica" w:hAnsi="Helvetica"/>
          <w:color w:val="000000"/>
          <w:sz w:val="24"/>
          <w:szCs w:val="24"/>
          <w:highlight w:val="white"/>
        </w:rPr>
        <w:t>e members of this dear church having a pure peace, a fresh joy, a clear vision of heaven here, — heaven within us, — and an awakened sense of the risen Christ.</w:t>
      </w:r>
      <w:r w:rsidRPr="00756142">
        <w:rPr>
          <w:rFonts w:ascii="Helvetica" w:hAnsi="Helvetica"/>
          <w:color w:val="000000"/>
          <w:sz w:val="24"/>
          <w:szCs w:val="24"/>
          <w:highlight w:val="white"/>
        </w:rPr>
        <w:t xml:space="preserve"> (MY 155:16–20)  </w:t>
      </w:r>
    </w:p>
    <w:p w:rsidR="00E1274B" w:rsidRPr="00756142" w:rsidRDefault="00E1274B">
      <w:pPr>
        <w:spacing w:after="0" w:line="240" w:lineRule="auto"/>
        <w:rPr>
          <w:rFonts w:ascii="Helvetica" w:hAnsi="Helvetica"/>
          <w:color w:val="000000"/>
          <w:sz w:val="24"/>
          <w:szCs w:val="24"/>
          <w:highlight w:val="white"/>
        </w:rPr>
      </w:pPr>
    </w:p>
    <w:p w:rsidR="00E1274B" w:rsidRPr="00756142" w:rsidRDefault="006B4141">
      <w:pPr>
        <w:spacing w:after="0" w:line="240" w:lineRule="auto"/>
        <w:rPr>
          <w:rFonts w:ascii="Helvetica" w:hAnsi="Helvetica"/>
          <w:sz w:val="24"/>
          <w:szCs w:val="24"/>
        </w:rPr>
      </w:pPr>
      <w:r w:rsidRPr="00756142">
        <w:rPr>
          <w:rFonts w:ascii="Helvetica" w:hAnsi="Helvetica"/>
          <w:color w:val="000000"/>
          <w:sz w:val="24"/>
          <w:szCs w:val="24"/>
          <w:highlight w:val="white"/>
        </w:rPr>
        <w:t>Thank you everyone, and have a glorious Easter.</w:t>
      </w:r>
    </w:p>
    <w:p w:rsidR="00E1274B" w:rsidRPr="00756142" w:rsidRDefault="00E1274B">
      <w:pPr>
        <w:spacing w:after="0" w:line="240" w:lineRule="auto"/>
        <w:ind w:left="720"/>
        <w:rPr>
          <w:rFonts w:ascii="Helvetica" w:hAnsi="Helvetica"/>
          <w:b/>
          <w:sz w:val="24"/>
          <w:szCs w:val="24"/>
          <w:u w:val="single"/>
        </w:rPr>
      </w:pPr>
    </w:p>
    <w:p w:rsidR="00E1274B" w:rsidRPr="00756142" w:rsidRDefault="00E1274B">
      <w:pPr>
        <w:spacing w:after="0" w:line="240" w:lineRule="auto"/>
        <w:ind w:left="720"/>
        <w:rPr>
          <w:rFonts w:ascii="Helvetica" w:hAnsi="Helvetica"/>
          <w:b/>
          <w:sz w:val="24"/>
          <w:szCs w:val="24"/>
          <w:u w:val="single"/>
        </w:rPr>
      </w:pPr>
    </w:p>
    <w:p w:rsidR="00E1274B" w:rsidRPr="00756142" w:rsidRDefault="006B4141">
      <w:pPr>
        <w:spacing w:after="0" w:line="240" w:lineRule="auto"/>
        <w:ind w:left="720"/>
        <w:rPr>
          <w:rFonts w:ascii="Helvetica" w:hAnsi="Helvetica"/>
          <w:b/>
          <w:sz w:val="24"/>
          <w:szCs w:val="24"/>
          <w:u w:val="single"/>
        </w:rPr>
      </w:pPr>
      <w:r w:rsidRPr="00756142">
        <w:rPr>
          <w:rFonts w:ascii="Helvetica" w:hAnsi="Helvetica"/>
          <w:b/>
          <w:sz w:val="24"/>
          <w:szCs w:val="24"/>
          <w:u w:val="single"/>
        </w:rPr>
        <w:t>SLIDE LIST:</w:t>
      </w:r>
    </w:p>
    <w:p w:rsidR="00E1274B" w:rsidRPr="00756142" w:rsidRDefault="006B4141">
      <w:pPr>
        <w:spacing w:after="0" w:line="240" w:lineRule="auto"/>
        <w:ind w:left="720"/>
        <w:rPr>
          <w:rFonts w:ascii="Helvetica" w:hAnsi="Helvetica"/>
          <w:sz w:val="24"/>
          <w:szCs w:val="24"/>
        </w:rPr>
      </w:pPr>
      <w:r w:rsidRPr="00756142">
        <w:rPr>
          <w:rFonts w:ascii="Helvetica" w:hAnsi="Helvetica"/>
          <w:sz w:val="24"/>
          <w:szCs w:val="24"/>
        </w:rPr>
        <w:t>Slide 1</w:t>
      </w:r>
    </w:p>
    <w:p w:rsidR="00E1274B" w:rsidRPr="00756142" w:rsidRDefault="006B4141">
      <w:pPr>
        <w:spacing w:after="0" w:line="240" w:lineRule="auto"/>
        <w:ind w:left="720"/>
        <w:rPr>
          <w:rFonts w:ascii="Helvetica" w:hAnsi="Helvetica"/>
          <w:sz w:val="24"/>
          <w:szCs w:val="24"/>
        </w:rPr>
      </w:pPr>
      <w:r w:rsidRPr="00756142">
        <w:rPr>
          <w:rFonts w:ascii="Helvetica" w:hAnsi="Helvetica"/>
          <w:noProof/>
          <w:color w:val="000000"/>
          <w:sz w:val="24"/>
          <w:szCs w:val="24"/>
        </w:rPr>
        <w:drawing>
          <wp:inline distT="0" distB="0" distL="0" distR="0">
            <wp:extent cx="1827427" cy="1635225"/>
            <wp:effectExtent l="0" t="0" r="0" b="0"/>
            <wp:docPr id="32" name="image2.jpg" descr="A picture containing grass, sky,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grass, sky, outdoor&#10;&#10;Description automatically generated"/>
                    <pic:cNvPicPr preferRelativeResize="0"/>
                  </pic:nvPicPr>
                  <pic:blipFill>
                    <a:blip r:embed="rId25"/>
                    <a:srcRect/>
                    <a:stretch>
                      <a:fillRect/>
                    </a:stretch>
                  </pic:blipFill>
                  <pic:spPr>
                    <a:xfrm>
                      <a:off x="0" y="0"/>
                      <a:ext cx="1827427" cy="1635225"/>
                    </a:xfrm>
                    <a:prstGeom prst="rect">
                      <a:avLst/>
                    </a:prstGeom>
                    <a:ln/>
                  </pic:spPr>
                </pic:pic>
              </a:graphicData>
            </a:graphic>
          </wp:inline>
        </w:drawing>
      </w:r>
    </w:p>
    <w:p w:rsidR="00E1274B" w:rsidRPr="00756142" w:rsidRDefault="00E1274B">
      <w:pPr>
        <w:spacing w:after="0" w:line="240" w:lineRule="auto"/>
        <w:ind w:left="720"/>
        <w:rPr>
          <w:rFonts w:ascii="Helvetica" w:hAnsi="Helvetica"/>
          <w:sz w:val="24"/>
          <w:szCs w:val="24"/>
        </w:rPr>
      </w:pPr>
    </w:p>
    <w:p w:rsidR="00E1274B" w:rsidRPr="00756142" w:rsidRDefault="006B4141">
      <w:pPr>
        <w:spacing w:after="0" w:line="240" w:lineRule="auto"/>
        <w:ind w:left="720"/>
        <w:rPr>
          <w:rFonts w:ascii="Helvetica" w:hAnsi="Helvetica"/>
          <w:sz w:val="24"/>
          <w:szCs w:val="24"/>
        </w:rPr>
      </w:pPr>
      <w:r w:rsidRPr="00756142">
        <w:rPr>
          <w:rFonts w:ascii="Helvetica" w:hAnsi="Helvetica"/>
          <w:sz w:val="24"/>
          <w:szCs w:val="24"/>
        </w:rPr>
        <w:t>Slide 2</w:t>
      </w:r>
    </w:p>
    <w:p w:rsidR="00E1274B" w:rsidRPr="00756142" w:rsidRDefault="006B4141">
      <w:pPr>
        <w:ind w:left="720"/>
        <w:rPr>
          <w:rFonts w:ascii="Helvetica" w:hAnsi="Helvetica"/>
          <w:sz w:val="24"/>
          <w:szCs w:val="24"/>
        </w:rPr>
      </w:pPr>
      <w:r w:rsidRPr="00756142">
        <w:rPr>
          <w:rFonts w:ascii="Helvetica" w:hAnsi="Helvetica"/>
          <w:b/>
          <w:noProof/>
          <w:color w:val="000000"/>
          <w:sz w:val="24"/>
          <w:szCs w:val="24"/>
        </w:rPr>
        <w:drawing>
          <wp:inline distT="0" distB="0" distL="0" distR="0">
            <wp:extent cx="1921183" cy="1449029"/>
            <wp:effectExtent l="0" t="0" r="0" b="0"/>
            <wp:docPr id="31" name="image5.jpg" descr="A tree with a building in the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jpg" descr="A tree with a building in the background&#10;&#10;Description automatically generated with low confidence"/>
                    <pic:cNvPicPr preferRelativeResize="0"/>
                  </pic:nvPicPr>
                  <pic:blipFill>
                    <a:blip r:embed="rId26"/>
                    <a:srcRect/>
                    <a:stretch>
                      <a:fillRect/>
                    </a:stretch>
                  </pic:blipFill>
                  <pic:spPr>
                    <a:xfrm>
                      <a:off x="0" y="0"/>
                      <a:ext cx="1921183" cy="1449029"/>
                    </a:xfrm>
                    <a:prstGeom prst="rect">
                      <a:avLst/>
                    </a:prstGeom>
                    <a:ln/>
                  </pic:spPr>
                </pic:pic>
              </a:graphicData>
            </a:graphic>
          </wp:inline>
        </w:drawing>
      </w:r>
    </w:p>
    <w:p w:rsidR="00E1274B" w:rsidRPr="00756142" w:rsidRDefault="006B4141">
      <w:pPr>
        <w:ind w:left="720"/>
        <w:rPr>
          <w:rFonts w:ascii="Helvetica" w:hAnsi="Helvetica"/>
          <w:sz w:val="24"/>
          <w:szCs w:val="24"/>
        </w:rPr>
      </w:pPr>
      <w:r w:rsidRPr="00756142">
        <w:rPr>
          <w:rFonts w:ascii="Helvetica" w:hAnsi="Helvetica"/>
          <w:sz w:val="24"/>
          <w:szCs w:val="24"/>
        </w:rPr>
        <w:t>Slide 3</w:t>
      </w:r>
    </w:p>
    <w:p w:rsidR="00E1274B" w:rsidRPr="00756142" w:rsidRDefault="006B4141">
      <w:pPr>
        <w:ind w:left="720"/>
        <w:rPr>
          <w:rFonts w:ascii="Helvetica" w:hAnsi="Helvetica"/>
          <w:sz w:val="24"/>
          <w:szCs w:val="24"/>
        </w:rPr>
      </w:pPr>
      <w:r w:rsidRPr="00756142">
        <w:rPr>
          <w:rFonts w:ascii="Helvetica" w:hAnsi="Helvetica"/>
          <w:noProof/>
          <w:color w:val="000000"/>
          <w:sz w:val="24"/>
          <w:szCs w:val="24"/>
        </w:rPr>
        <w:lastRenderedPageBreak/>
        <w:drawing>
          <wp:inline distT="0" distB="0" distL="0" distR="0">
            <wp:extent cx="4064949" cy="1418597"/>
            <wp:effectExtent l="0" t="0" r="0" b="0"/>
            <wp:docPr id="35" name="image3.png" descr="A picture containing grass,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grass, outdoor&#10;&#10;Description automatically generated"/>
                    <pic:cNvPicPr preferRelativeResize="0"/>
                  </pic:nvPicPr>
                  <pic:blipFill>
                    <a:blip r:embed="rId10"/>
                    <a:srcRect/>
                    <a:stretch>
                      <a:fillRect/>
                    </a:stretch>
                  </pic:blipFill>
                  <pic:spPr>
                    <a:xfrm>
                      <a:off x="0" y="0"/>
                      <a:ext cx="4064949" cy="1418597"/>
                    </a:xfrm>
                    <a:prstGeom prst="rect">
                      <a:avLst/>
                    </a:prstGeom>
                    <a:ln/>
                  </pic:spPr>
                </pic:pic>
              </a:graphicData>
            </a:graphic>
          </wp:inline>
        </w:drawing>
      </w:r>
    </w:p>
    <w:p w:rsidR="00E1274B" w:rsidRPr="00756142" w:rsidRDefault="006B4141">
      <w:pPr>
        <w:ind w:left="720"/>
        <w:rPr>
          <w:rFonts w:ascii="Helvetica" w:hAnsi="Helvetica"/>
          <w:sz w:val="24"/>
          <w:szCs w:val="24"/>
        </w:rPr>
      </w:pPr>
      <w:r w:rsidRPr="00756142">
        <w:rPr>
          <w:rFonts w:ascii="Helvetica" w:hAnsi="Helvetica"/>
          <w:sz w:val="24"/>
          <w:szCs w:val="24"/>
        </w:rPr>
        <w:t>Slide 4</w:t>
      </w:r>
      <w:r w:rsidRPr="00756142">
        <w:rPr>
          <w:rFonts w:ascii="Helvetica" w:hAnsi="Helvetica"/>
          <w:noProof/>
          <w:sz w:val="24"/>
          <w:szCs w:val="24"/>
        </w:rPr>
        <mc:AlternateContent>
          <mc:Choice Requires="wpg">
            <w:drawing>
              <wp:anchor distT="0" distB="0" distL="114300" distR="114300" simplePos="0" relativeHeight="251661312" behindDoc="0" locked="0" layoutInCell="1" hidden="0" allowOverlap="1">
                <wp:simplePos x="0" y="0"/>
                <wp:positionH relativeFrom="column">
                  <wp:posOffset>533400</wp:posOffset>
                </wp:positionH>
                <wp:positionV relativeFrom="paragraph">
                  <wp:posOffset>520700</wp:posOffset>
                </wp:positionV>
                <wp:extent cx="2160905" cy="1231265"/>
                <wp:effectExtent l="0" t="0" r="0" b="0"/>
                <wp:wrapSquare wrapText="bothSides" distT="0" distB="0" distL="114300" distR="114300"/>
                <wp:docPr id="17" name="Freeform 17"/>
                <wp:cNvGraphicFramePr/>
                <a:graphic xmlns:a="http://schemas.openxmlformats.org/drawingml/2006/main">
                  <a:graphicData uri="http://schemas.microsoft.com/office/word/2010/wordprocessingShape">
                    <wps:wsp>
                      <wps:cNvSpPr/>
                      <wps:spPr>
                        <a:xfrm>
                          <a:off x="4271898" y="3170718"/>
                          <a:ext cx="2148205" cy="1218565"/>
                        </a:xfrm>
                        <a:custGeom>
                          <a:avLst/>
                          <a:gdLst/>
                          <a:ahLst/>
                          <a:cxnLst/>
                          <a:rect l="l" t="t" r="r" b="b"/>
                          <a:pathLst>
                            <a:path w="2148205" h="1218565" extrusionOk="0">
                              <a:moveTo>
                                <a:pt x="0" y="0"/>
                              </a:moveTo>
                              <a:lnTo>
                                <a:pt x="0" y="1218565"/>
                              </a:lnTo>
                              <a:lnTo>
                                <a:pt x="2148205" y="1218565"/>
                              </a:lnTo>
                              <a:lnTo>
                                <a:pt x="2148205"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E1274B" w:rsidRDefault="006B4141">
                            <w:pPr>
                              <w:spacing w:line="275" w:lineRule="auto"/>
                              <w:textDirection w:val="btLr"/>
                            </w:pPr>
                            <w:r>
                              <w:rPr>
                                <w:color w:val="000000"/>
                                <w:sz w:val="24"/>
                                <w:highlight w:val="white"/>
                              </w:rPr>
                              <w:t xml:space="preserve">I </w:t>
                            </w:r>
                            <w:r>
                              <w:rPr>
                                <w:i/>
                                <w:color w:val="000000"/>
                                <w:sz w:val="24"/>
                                <w:highlight w:val="white"/>
                              </w:rPr>
                              <w:t xml:space="preserve">love </w:t>
                            </w:r>
                            <w:r>
                              <w:rPr>
                                <w:color w:val="000000"/>
                                <w:sz w:val="24"/>
                                <w:highlight w:val="white"/>
                              </w:rPr>
                              <w:t>the Easter service: it speaks to me of Life, and not of death. Let us do our work; then we shall have part in his resurrection.     -MARY BAKER EDDY</w:t>
                            </w:r>
                          </w:p>
                        </w:txbxContent>
                      </wps:txbx>
                      <wps:bodyPr spcFirstLastPara="1" wrap="square" lIns="114300" tIns="45700" rIns="1143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533400</wp:posOffset>
                </wp:positionH>
                <wp:positionV relativeFrom="paragraph">
                  <wp:posOffset>520700</wp:posOffset>
                </wp:positionV>
                <wp:extent cx="2160905" cy="1231265"/>
                <wp:effectExtent b="0" l="0" r="0" t="0"/>
                <wp:wrapSquare wrapText="bothSides" distB="0" distT="0" distL="114300" distR="114300"/>
                <wp:docPr id="17" name="image14.png"/>
                <a:graphic>
                  <a:graphicData uri="http://schemas.openxmlformats.org/drawingml/2006/picture">
                    <pic:pic>
                      <pic:nvPicPr>
                        <pic:cNvPr id="0" name="image14.png"/>
                        <pic:cNvPicPr preferRelativeResize="0"/>
                      </pic:nvPicPr>
                      <pic:blipFill>
                        <a:blip r:embed="rId27"/>
                        <a:srcRect/>
                        <a:stretch>
                          <a:fillRect/>
                        </a:stretch>
                      </pic:blipFill>
                      <pic:spPr>
                        <a:xfrm>
                          <a:off x="0" y="0"/>
                          <a:ext cx="2160905" cy="1231265"/>
                        </a:xfrm>
                        <a:prstGeom prst="rect"/>
                        <a:ln/>
                      </pic:spPr>
                    </pic:pic>
                  </a:graphicData>
                </a:graphic>
              </wp:anchor>
            </w:drawing>
          </mc:Fallback>
        </mc:AlternateContent>
      </w:r>
    </w:p>
    <w:p w:rsidR="00E1274B" w:rsidRPr="00756142" w:rsidRDefault="00E1274B">
      <w:pPr>
        <w:ind w:left="720"/>
        <w:rPr>
          <w:rFonts w:ascii="Helvetica" w:hAnsi="Helvetica"/>
          <w:sz w:val="24"/>
          <w:szCs w:val="24"/>
        </w:rPr>
      </w:pPr>
    </w:p>
    <w:p w:rsidR="00E1274B" w:rsidRPr="00756142" w:rsidRDefault="00E1274B">
      <w:pPr>
        <w:ind w:left="720"/>
        <w:rPr>
          <w:rFonts w:ascii="Helvetica" w:hAnsi="Helvetica"/>
          <w:sz w:val="24"/>
          <w:szCs w:val="24"/>
        </w:rPr>
      </w:pPr>
    </w:p>
    <w:p w:rsidR="00E1274B" w:rsidRPr="00756142" w:rsidRDefault="006B4141">
      <w:pPr>
        <w:ind w:left="720"/>
        <w:rPr>
          <w:rFonts w:ascii="Helvetica" w:hAnsi="Helvetica"/>
          <w:sz w:val="24"/>
          <w:szCs w:val="24"/>
        </w:rPr>
      </w:pPr>
      <w:r w:rsidRPr="00756142">
        <w:rPr>
          <w:rFonts w:ascii="Helvetica" w:hAnsi="Helvetica"/>
          <w:sz w:val="24"/>
          <w:szCs w:val="24"/>
        </w:rPr>
        <w:t>Slide 5</w:t>
      </w:r>
    </w:p>
    <w:p w:rsidR="00E1274B" w:rsidRPr="00756142" w:rsidRDefault="006B4141">
      <w:pPr>
        <w:ind w:left="720"/>
        <w:rPr>
          <w:rFonts w:ascii="Helvetica" w:hAnsi="Helvetica"/>
          <w:sz w:val="24"/>
          <w:szCs w:val="24"/>
        </w:rPr>
      </w:pPr>
      <w:r w:rsidRPr="00756142">
        <w:rPr>
          <w:rFonts w:ascii="Helvetica" w:hAnsi="Helvetica"/>
          <w:noProof/>
          <w:color w:val="000000"/>
          <w:sz w:val="24"/>
          <w:szCs w:val="24"/>
          <w:highlight w:val="white"/>
        </w:rPr>
        <w:drawing>
          <wp:inline distT="0" distB="0" distL="0" distR="0">
            <wp:extent cx="1809729" cy="1365998"/>
            <wp:effectExtent l="0" t="0" r="0" b="0"/>
            <wp:docPr id="33" name="image12.jpg" descr="A picture containing nature, distan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A picture containing nature, distance&#10;&#10;Description automatically generated"/>
                    <pic:cNvPicPr preferRelativeResize="0"/>
                  </pic:nvPicPr>
                  <pic:blipFill>
                    <a:blip r:embed="rId28"/>
                    <a:srcRect/>
                    <a:stretch>
                      <a:fillRect/>
                    </a:stretch>
                  </pic:blipFill>
                  <pic:spPr>
                    <a:xfrm>
                      <a:off x="0" y="0"/>
                      <a:ext cx="1809729" cy="1365998"/>
                    </a:xfrm>
                    <a:prstGeom prst="rect">
                      <a:avLst/>
                    </a:prstGeom>
                    <a:ln/>
                  </pic:spPr>
                </pic:pic>
              </a:graphicData>
            </a:graphic>
          </wp:inline>
        </w:drawing>
      </w:r>
    </w:p>
    <w:p w:rsidR="00E1274B" w:rsidRPr="00756142" w:rsidRDefault="006B4141">
      <w:pPr>
        <w:ind w:left="720"/>
        <w:rPr>
          <w:rFonts w:ascii="Helvetica" w:hAnsi="Helvetica"/>
          <w:sz w:val="24"/>
          <w:szCs w:val="24"/>
        </w:rPr>
      </w:pPr>
      <w:r w:rsidRPr="00756142">
        <w:rPr>
          <w:rFonts w:ascii="Helvetica" w:hAnsi="Helvetica"/>
          <w:sz w:val="24"/>
          <w:szCs w:val="24"/>
        </w:rPr>
        <w:t>Slide 6</w:t>
      </w:r>
    </w:p>
    <w:p w:rsidR="00E1274B" w:rsidRPr="00756142" w:rsidRDefault="006B4141">
      <w:pPr>
        <w:ind w:left="720"/>
        <w:rPr>
          <w:rFonts w:ascii="Helvetica" w:hAnsi="Helvetica"/>
          <w:sz w:val="24"/>
          <w:szCs w:val="24"/>
        </w:rPr>
      </w:pPr>
      <w:r w:rsidRPr="00756142">
        <w:rPr>
          <w:rFonts w:ascii="Helvetica" w:hAnsi="Helvetica"/>
          <w:noProof/>
          <w:sz w:val="24"/>
          <w:szCs w:val="24"/>
        </w:rPr>
        <mc:AlternateContent>
          <mc:Choice Requires="wpg">
            <w:drawing>
              <wp:anchor distT="0" distB="0" distL="114300" distR="114300" simplePos="0" relativeHeight="251662336" behindDoc="0" locked="0" layoutInCell="1" hidden="0" allowOverlap="1">
                <wp:simplePos x="0" y="0"/>
                <wp:positionH relativeFrom="column">
                  <wp:posOffset>571500</wp:posOffset>
                </wp:positionH>
                <wp:positionV relativeFrom="paragraph">
                  <wp:posOffset>63500</wp:posOffset>
                </wp:positionV>
                <wp:extent cx="1693545" cy="1711325"/>
                <wp:effectExtent l="0" t="0" r="0" b="0"/>
                <wp:wrapSquare wrapText="bothSides" distT="0" distB="0" distL="114300" distR="114300"/>
                <wp:docPr id="18" name="Freeform 18"/>
                <wp:cNvGraphicFramePr/>
                <a:graphic xmlns:a="http://schemas.openxmlformats.org/drawingml/2006/main">
                  <a:graphicData uri="http://schemas.microsoft.com/office/word/2010/wordprocessingShape">
                    <wps:wsp>
                      <wps:cNvSpPr/>
                      <wps:spPr>
                        <a:xfrm>
                          <a:off x="4507165" y="2932275"/>
                          <a:ext cx="1677670" cy="1695450"/>
                        </a:xfrm>
                        <a:custGeom>
                          <a:avLst/>
                          <a:gdLst/>
                          <a:ahLst/>
                          <a:cxnLst/>
                          <a:rect l="l" t="t" r="r" b="b"/>
                          <a:pathLst>
                            <a:path w="1677670" h="1695450" extrusionOk="0">
                              <a:moveTo>
                                <a:pt x="0" y="0"/>
                              </a:moveTo>
                              <a:lnTo>
                                <a:pt x="0" y="1695450"/>
                              </a:lnTo>
                              <a:lnTo>
                                <a:pt x="1677670" y="1695450"/>
                              </a:lnTo>
                              <a:lnTo>
                                <a:pt x="1677670" y="0"/>
                              </a:lnTo>
                              <a:close/>
                            </a:path>
                          </a:pathLst>
                        </a:custGeom>
                        <a:solidFill>
                          <a:srgbClr val="FFFFFF"/>
                        </a:solidFill>
                        <a:ln w="15875" cap="flat" cmpd="sng">
                          <a:solidFill>
                            <a:srgbClr val="000000"/>
                          </a:solidFill>
                          <a:prstDash val="solid"/>
                          <a:miter lim="8000"/>
                          <a:headEnd type="none" w="sm" len="sm"/>
                          <a:tailEnd type="none" w="sm" len="sm"/>
                        </a:ln>
                      </wps:spPr>
                      <wps:txbx>
                        <w:txbxContent>
                          <w:p w:rsidR="00E1274B" w:rsidRDefault="006B4141">
                            <w:pPr>
                              <w:spacing w:line="275" w:lineRule="auto"/>
                              <w:textDirection w:val="btLr"/>
                            </w:pPr>
                            <w:r>
                              <w:rPr>
                                <w:color w:val="000000"/>
                                <w:sz w:val="24"/>
                                <w:highlight w:val="white"/>
                              </w:rPr>
                              <w:t>The resurrection means that there is nothing so final that it prevents us from starting over. It’s never too late to begin anew. No failure is final.</w:t>
                            </w:r>
                          </w:p>
                        </w:txbxContent>
                      </wps:txbx>
                      <wps:bodyPr spcFirstLastPara="1" wrap="square" lIns="114300" tIns="45700" rIns="1143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571500</wp:posOffset>
                </wp:positionH>
                <wp:positionV relativeFrom="paragraph">
                  <wp:posOffset>63500</wp:posOffset>
                </wp:positionV>
                <wp:extent cx="1693545" cy="1711325"/>
                <wp:effectExtent b="0" l="0" r="0" t="0"/>
                <wp:wrapSquare wrapText="bothSides" distB="0" distT="0" distL="114300" distR="114300"/>
                <wp:docPr id="18" name="image15.png"/>
                <a:graphic>
                  <a:graphicData uri="http://schemas.openxmlformats.org/drawingml/2006/picture">
                    <pic:pic>
                      <pic:nvPicPr>
                        <pic:cNvPr id="0" name="image15.png"/>
                        <pic:cNvPicPr preferRelativeResize="0"/>
                      </pic:nvPicPr>
                      <pic:blipFill>
                        <a:blip r:embed="rId29"/>
                        <a:srcRect/>
                        <a:stretch>
                          <a:fillRect/>
                        </a:stretch>
                      </pic:blipFill>
                      <pic:spPr>
                        <a:xfrm>
                          <a:off x="0" y="0"/>
                          <a:ext cx="1693545" cy="1711325"/>
                        </a:xfrm>
                        <a:prstGeom prst="rect"/>
                        <a:ln/>
                      </pic:spPr>
                    </pic:pic>
                  </a:graphicData>
                </a:graphic>
              </wp:anchor>
            </w:drawing>
          </mc:Fallback>
        </mc:AlternateContent>
      </w:r>
    </w:p>
    <w:p w:rsidR="00E1274B" w:rsidRPr="00756142" w:rsidRDefault="00E1274B">
      <w:pPr>
        <w:ind w:left="720"/>
        <w:rPr>
          <w:rFonts w:ascii="Helvetica" w:hAnsi="Helvetica"/>
          <w:sz w:val="24"/>
          <w:szCs w:val="24"/>
        </w:rPr>
      </w:pPr>
    </w:p>
    <w:p w:rsidR="00E1274B" w:rsidRPr="00756142" w:rsidRDefault="00E1274B">
      <w:pPr>
        <w:ind w:left="720"/>
        <w:rPr>
          <w:rFonts w:ascii="Helvetica" w:hAnsi="Helvetica"/>
          <w:sz w:val="24"/>
          <w:szCs w:val="24"/>
        </w:rPr>
      </w:pPr>
    </w:p>
    <w:p w:rsidR="00E1274B" w:rsidRPr="00756142" w:rsidRDefault="00E1274B">
      <w:pPr>
        <w:ind w:left="720"/>
        <w:rPr>
          <w:rFonts w:ascii="Helvetica" w:hAnsi="Helvetica"/>
          <w:sz w:val="24"/>
          <w:szCs w:val="24"/>
        </w:rPr>
      </w:pPr>
    </w:p>
    <w:p w:rsidR="00E1274B" w:rsidRPr="00756142" w:rsidRDefault="00E1274B">
      <w:pPr>
        <w:ind w:left="720"/>
        <w:rPr>
          <w:rFonts w:ascii="Helvetica" w:hAnsi="Helvetica"/>
          <w:sz w:val="24"/>
          <w:szCs w:val="24"/>
        </w:rPr>
      </w:pPr>
    </w:p>
    <w:p w:rsidR="00E1274B" w:rsidRPr="00756142" w:rsidRDefault="006B4141">
      <w:pPr>
        <w:ind w:left="720"/>
        <w:rPr>
          <w:rFonts w:ascii="Helvetica" w:hAnsi="Helvetica"/>
          <w:sz w:val="24"/>
          <w:szCs w:val="24"/>
        </w:rPr>
      </w:pPr>
      <w:r w:rsidRPr="00756142">
        <w:rPr>
          <w:rFonts w:ascii="Helvetica" w:hAnsi="Helvetica"/>
          <w:sz w:val="24"/>
          <w:szCs w:val="24"/>
        </w:rPr>
        <w:t>Slide 7</w:t>
      </w:r>
    </w:p>
    <w:p w:rsidR="00E1274B" w:rsidRPr="00756142" w:rsidRDefault="006B4141">
      <w:pPr>
        <w:ind w:left="720"/>
        <w:rPr>
          <w:rFonts w:ascii="Helvetica" w:hAnsi="Helvetica"/>
          <w:sz w:val="24"/>
          <w:szCs w:val="24"/>
        </w:rPr>
      </w:pPr>
      <w:r w:rsidRPr="00756142">
        <w:rPr>
          <w:rFonts w:ascii="Helvetica" w:hAnsi="Helvetica"/>
          <w:noProof/>
          <w:sz w:val="24"/>
          <w:szCs w:val="24"/>
        </w:rPr>
        <mc:AlternateContent>
          <mc:Choice Requires="wpg">
            <w:drawing>
              <wp:anchor distT="0" distB="0" distL="114300" distR="114300" simplePos="0" relativeHeight="251663360" behindDoc="0" locked="0" layoutInCell="1" hidden="0" allowOverlap="1">
                <wp:simplePos x="0" y="0"/>
                <wp:positionH relativeFrom="column">
                  <wp:posOffset>660400</wp:posOffset>
                </wp:positionH>
                <wp:positionV relativeFrom="paragraph">
                  <wp:posOffset>50800</wp:posOffset>
                </wp:positionV>
                <wp:extent cx="1915160" cy="1358900"/>
                <wp:effectExtent l="0" t="0" r="0" b="0"/>
                <wp:wrapSquare wrapText="bothSides" distT="0" distB="0" distL="114300" distR="114300"/>
                <wp:docPr id="19" name="Freeform 19"/>
                <wp:cNvGraphicFramePr/>
                <a:graphic xmlns:a="http://schemas.openxmlformats.org/drawingml/2006/main">
                  <a:graphicData uri="http://schemas.microsoft.com/office/word/2010/wordprocessingShape">
                    <wps:wsp>
                      <wps:cNvSpPr/>
                      <wps:spPr>
                        <a:xfrm>
                          <a:off x="4394770" y="3106900"/>
                          <a:ext cx="1902460" cy="1346200"/>
                        </a:xfrm>
                        <a:custGeom>
                          <a:avLst/>
                          <a:gdLst/>
                          <a:ahLst/>
                          <a:cxnLst/>
                          <a:rect l="l" t="t" r="r" b="b"/>
                          <a:pathLst>
                            <a:path w="1902460" h="1346200" extrusionOk="0">
                              <a:moveTo>
                                <a:pt x="0" y="0"/>
                              </a:moveTo>
                              <a:lnTo>
                                <a:pt x="0" y="1346200"/>
                              </a:lnTo>
                              <a:lnTo>
                                <a:pt x="1902460" y="1346200"/>
                              </a:lnTo>
                              <a:lnTo>
                                <a:pt x="1902460"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E1274B" w:rsidRDefault="006B4141">
                            <w:pPr>
                              <w:spacing w:line="275" w:lineRule="auto"/>
                              <w:jc w:val="center"/>
                              <w:textDirection w:val="btLr"/>
                            </w:pPr>
                            <w:r>
                              <w:rPr>
                                <w:color w:val="000000"/>
                                <w:sz w:val="24"/>
                                <w:highlight w:val="white"/>
                              </w:rPr>
                              <w:t xml:space="preserve">“As we gravitate Spirit-ward, the supposed law of material gravitation is neutralized.”–  </w:t>
                            </w:r>
                            <w:r>
                              <w:rPr>
                                <w:color w:val="000000"/>
                                <w:sz w:val="24"/>
                                <w:highlight w:val="white"/>
                              </w:rPr>
                              <w:t xml:space="preserve">                                                </w:t>
                            </w:r>
                            <w:r>
                              <w:rPr>
                                <w:i/>
                                <w:color w:val="000000"/>
                                <w:sz w:val="18"/>
                                <w:highlight w:val="white"/>
                              </w:rPr>
                              <w:t>Naomi Price</w:t>
                            </w:r>
                          </w:p>
                        </w:txbxContent>
                      </wps:txbx>
                      <wps:bodyPr spcFirstLastPara="1" wrap="square" lIns="114300" tIns="45700" rIns="1143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660400</wp:posOffset>
                </wp:positionH>
                <wp:positionV relativeFrom="paragraph">
                  <wp:posOffset>50800</wp:posOffset>
                </wp:positionV>
                <wp:extent cx="1915160" cy="1358900"/>
                <wp:effectExtent b="0" l="0" r="0" t="0"/>
                <wp:wrapSquare wrapText="bothSides" distB="0" distT="0" distL="114300" distR="114300"/>
                <wp:docPr id="19" name="image16.png"/>
                <a:graphic>
                  <a:graphicData uri="http://schemas.openxmlformats.org/drawingml/2006/picture">
                    <pic:pic>
                      <pic:nvPicPr>
                        <pic:cNvPr id="0" name="image16.png"/>
                        <pic:cNvPicPr preferRelativeResize="0"/>
                      </pic:nvPicPr>
                      <pic:blipFill>
                        <a:blip r:embed="rId30"/>
                        <a:srcRect/>
                        <a:stretch>
                          <a:fillRect/>
                        </a:stretch>
                      </pic:blipFill>
                      <pic:spPr>
                        <a:xfrm>
                          <a:off x="0" y="0"/>
                          <a:ext cx="1915160" cy="1358900"/>
                        </a:xfrm>
                        <a:prstGeom prst="rect"/>
                        <a:ln/>
                      </pic:spPr>
                    </pic:pic>
                  </a:graphicData>
                </a:graphic>
              </wp:anchor>
            </w:drawing>
          </mc:Fallback>
        </mc:AlternateContent>
      </w:r>
    </w:p>
    <w:p w:rsidR="00E1274B" w:rsidRPr="00756142" w:rsidRDefault="00E1274B">
      <w:pPr>
        <w:ind w:left="720"/>
        <w:rPr>
          <w:rFonts w:ascii="Helvetica" w:hAnsi="Helvetica"/>
          <w:sz w:val="24"/>
          <w:szCs w:val="24"/>
        </w:rPr>
      </w:pPr>
    </w:p>
    <w:p w:rsidR="00E1274B" w:rsidRPr="00756142" w:rsidRDefault="00E1274B">
      <w:pPr>
        <w:ind w:left="720"/>
        <w:rPr>
          <w:rFonts w:ascii="Helvetica" w:hAnsi="Helvetica"/>
          <w:sz w:val="24"/>
          <w:szCs w:val="24"/>
        </w:rPr>
      </w:pPr>
    </w:p>
    <w:p w:rsidR="00E1274B" w:rsidRPr="00756142" w:rsidRDefault="00E1274B">
      <w:pPr>
        <w:ind w:left="720"/>
        <w:rPr>
          <w:rFonts w:ascii="Helvetica" w:hAnsi="Helvetica"/>
          <w:sz w:val="24"/>
          <w:szCs w:val="24"/>
        </w:rPr>
      </w:pPr>
    </w:p>
    <w:p w:rsidR="00E1274B" w:rsidRPr="00756142" w:rsidRDefault="00E1274B">
      <w:pPr>
        <w:ind w:left="720"/>
        <w:rPr>
          <w:rFonts w:ascii="Helvetica" w:hAnsi="Helvetica"/>
          <w:sz w:val="24"/>
          <w:szCs w:val="24"/>
        </w:rPr>
      </w:pPr>
    </w:p>
    <w:p w:rsidR="00E1274B" w:rsidRPr="00756142" w:rsidRDefault="00E1274B">
      <w:pPr>
        <w:ind w:left="720"/>
        <w:rPr>
          <w:rFonts w:ascii="Helvetica" w:hAnsi="Helvetica"/>
          <w:sz w:val="24"/>
          <w:szCs w:val="24"/>
        </w:rPr>
      </w:pPr>
    </w:p>
    <w:p w:rsidR="00E1274B" w:rsidRPr="00756142" w:rsidRDefault="00E1274B">
      <w:pPr>
        <w:ind w:left="720"/>
        <w:rPr>
          <w:rFonts w:ascii="Helvetica" w:hAnsi="Helvetica"/>
          <w:sz w:val="24"/>
          <w:szCs w:val="24"/>
        </w:rPr>
      </w:pPr>
    </w:p>
    <w:p w:rsidR="00E1274B" w:rsidRPr="00756142" w:rsidRDefault="006B4141">
      <w:pPr>
        <w:ind w:left="720"/>
        <w:rPr>
          <w:rFonts w:ascii="Helvetica" w:hAnsi="Helvetica"/>
          <w:sz w:val="24"/>
          <w:szCs w:val="24"/>
        </w:rPr>
      </w:pPr>
      <w:r w:rsidRPr="00756142">
        <w:rPr>
          <w:rFonts w:ascii="Helvetica" w:hAnsi="Helvetica"/>
          <w:sz w:val="24"/>
          <w:szCs w:val="24"/>
        </w:rPr>
        <w:t>Slide 8</w:t>
      </w:r>
    </w:p>
    <w:p w:rsidR="00E1274B" w:rsidRPr="00756142" w:rsidRDefault="006B4141">
      <w:pPr>
        <w:ind w:left="720"/>
        <w:rPr>
          <w:rFonts w:ascii="Helvetica" w:hAnsi="Helvetica"/>
          <w:sz w:val="24"/>
          <w:szCs w:val="24"/>
        </w:rPr>
      </w:pPr>
      <w:r w:rsidRPr="00756142">
        <w:rPr>
          <w:rFonts w:ascii="Helvetica" w:hAnsi="Helvetica"/>
          <w:noProof/>
          <w:sz w:val="24"/>
          <w:szCs w:val="24"/>
        </w:rPr>
        <w:drawing>
          <wp:inline distT="114300" distB="114300" distL="114300" distR="114300">
            <wp:extent cx="1412705" cy="1366838"/>
            <wp:effectExtent l="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1412705" cy="1366838"/>
                    </a:xfrm>
                    <a:prstGeom prst="rect">
                      <a:avLst/>
                    </a:prstGeom>
                    <a:ln/>
                  </pic:spPr>
                </pic:pic>
              </a:graphicData>
            </a:graphic>
          </wp:inline>
        </w:drawing>
      </w:r>
    </w:p>
    <w:p w:rsidR="00E1274B" w:rsidRPr="00756142" w:rsidRDefault="006B4141">
      <w:pPr>
        <w:ind w:left="720"/>
        <w:rPr>
          <w:rFonts w:ascii="Helvetica" w:hAnsi="Helvetica"/>
          <w:sz w:val="24"/>
          <w:szCs w:val="24"/>
        </w:rPr>
      </w:pPr>
      <w:r w:rsidRPr="00756142">
        <w:rPr>
          <w:rFonts w:ascii="Helvetica" w:hAnsi="Helvetica"/>
          <w:sz w:val="24"/>
          <w:szCs w:val="24"/>
        </w:rPr>
        <w:t>Slide 9</w:t>
      </w:r>
    </w:p>
    <w:p w:rsidR="00E1274B" w:rsidRPr="00756142" w:rsidRDefault="006B4141">
      <w:pPr>
        <w:ind w:left="720"/>
        <w:rPr>
          <w:rFonts w:ascii="Helvetica" w:hAnsi="Helvetica"/>
          <w:sz w:val="24"/>
          <w:szCs w:val="24"/>
        </w:rPr>
      </w:pPr>
      <w:r w:rsidRPr="00756142">
        <w:rPr>
          <w:rFonts w:ascii="Helvetica" w:hAnsi="Helvetica"/>
          <w:noProof/>
          <w:sz w:val="24"/>
          <w:szCs w:val="24"/>
        </w:rPr>
        <w:drawing>
          <wp:inline distT="0" distB="0" distL="0" distR="0">
            <wp:extent cx="2743200" cy="1416403"/>
            <wp:effectExtent l="0" t="0" r="0" b="0"/>
            <wp:docPr id="34" name="image8.png" descr="A picture containing text, fabr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text, fabric&#10;&#10;Description automatically generated"/>
                    <pic:cNvPicPr preferRelativeResize="0"/>
                  </pic:nvPicPr>
                  <pic:blipFill>
                    <a:blip r:embed="rId22"/>
                    <a:srcRect/>
                    <a:stretch>
                      <a:fillRect/>
                    </a:stretch>
                  </pic:blipFill>
                  <pic:spPr>
                    <a:xfrm>
                      <a:off x="0" y="0"/>
                      <a:ext cx="2743200" cy="1416403"/>
                    </a:xfrm>
                    <a:prstGeom prst="rect">
                      <a:avLst/>
                    </a:prstGeom>
                    <a:ln/>
                  </pic:spPr>
                </pic:pic>
              </a:graphicData>
            </a:graphic>
          </wp:inline>
        </w:drawing>
      </w:r>
    </w:p>
    <w:p w:rsidR="00E1274B" w:rsidRPr="00756142" w:rsidRDefault="006B4141">
      <w:pPr>
        <w:ind w:left="720"/>
        <w:rPr>
          <w:rFonts w:ascii="Helvetica" w:hAnsi="Helvetica"/>
          <w:sz w:val="24"/>
          <w:szCs w:val="24"/>
        </w:rPr>
      </w:pPr>
      <w:r w:rsidRPr="00756142">
        <w:rPr>
          <w:rFonts w:ascii="Helvetica" w:hAnsi="Helvetica"/>
          <w:sz w:val="24"/>
          <w:szCs w:val="24"/>
        </w:rPr>
        <w:t>Slide 10</w:t>
      </w:r>
    </w:p>
    <w:p w:rsidR="00E1274B" w:rsidRPr="00756142" w:rsidRDefault="006B4141">
      <w:pPr>
        <w:ind w:left="720"/>
        <w:rPr>
          <w:rFonts w:ascii="Helvetica" w:hAnsi="Helvetica"/>
          <w:sz w:val="24"/>
          <w:szCs w:val="24"/>
        </w:rPr>
      </w:pPr>
      <w:r w:rsidRPr="00756142">
        <w:rPr>
          <w:rFonts w:ascii="Helvetica" w:hAnsi="Helvetica"/>
          <w:noProof/>
          <w:sz w:val="24"/>
          <w:szCs w:val="24"/>
        </w:rPr>
        <w:drawing>
          <wp:inline distT="0" distB="0" distL="0" distR="0">
            <wp:extent cx="1524261" cy="1667731"/>
            <wp:effectExtent l="0" t="0" r="0" b="0"/>
            <wp:docPr id="37" name="image1.jpg" descr="'Mary Magdalene Approaching the Tomb', Gian Girolamo Savoldo, 1535-40"/>
            <wp:cNvGraphicFramePr/>
            <a:graphic xmlns:a="http://schemas.openxmlformats.org/drawingml/2006/main">
              <a:graphicData uri="http://schemas.openxmlformats.org/drawingml/2006/picture">
                <pic:pic xmlns:pic="http://schemas.openxmlformats.org/drawingml/2006/picture">
                  <pic:nvPicPr>
                    <pic:cNvPr id="0" name="image1.jpg" descr="'Mary Magdalene Approaching the Tomb', Gian Girolamo Savoldo, 1535-40"/>
                    <pic:cNvPicPr preferRelativeResize="0"/>
                  </pic:nvPicPr>
                  <pic:blipFill>
                    <a:blip r:embed="rId23"/>
                    <a:srcRect/>
                    <a:stretch>
                      <a:fillRect/>
                    </a:stretch>
                  </pic:blipFill>
                  <pic:spPr>
                    <a:xfrm>
                      <a:off x="0" y="0"/>
                      <a:ext cx="1524261" cy="1667731"/>
                    </a:xfrm>
                    <a:prstGeom prst="rect">
                      <a:avLst/>
                    </a:prstGeom>
                    <a:ln/>
                  </pic:spPr>
                </pic:pic>
              </a:graphicData>
            </a:graphic>
          </wp:inline>
        </w:drawing>
      </w:r>
    </w:p>
    <w:p w:rsidR="00E1274B" w:rsidRPr="00756142" w:rsidRDefault="006B4141">
      <w:pPr>
        <w:rPr>
          <w:rFonts w:ascii="Helvetica" w:hAnsi="Helvetica"/>
          <w:sz w:val="24"/>
          <w:szCs w:val="24"/>
        </w:rPr>
      </w:pPr>
      <w:r w:rsidRPr="00756142">
        <w:rPr>
          <w:rFonts w:ascii="Helvetica" w:hAnsi="Helvetica"/>
          <w:sz w:val="24"/>
          <w:szCs w:val="24"/>
        </w:rPr>
        <w:t xml:space="preserve">       </w:t>
      </w:r>
    </w:p>
    <w:p w:rsidR="00E1274B" w:rsidRPr="00756142" w:rsidRDefault="00E1274B">
      <w:pPr>
        <w:rPr>
          <w:rFonts w:ascii="Helvetica" w:hAnsi="Helvetica"/>
          <w:sz w:val="24"/>
          <w:szCs w:val="24"/>
        </w:rPr>
      </w:pPr>
    </w:p>
    <w:p w:rsidR="00E1274B" w:rsidRPr="00756142" w:rsidRDefault="006B4141">
      <w:pPr>
        <w:rPr>
          <w:rFonts w:ascii="Helvetica" w:hAnsi="Helvetica"/>
          <w:sz w:val="24"/>
          <w:szCs w:val="24"/>
        </w:rPr>
      </w:pPr>
      <w:r w:rsidRPr="00756142">
        <w:rPr>
          <w:rFonts w:ascii="Helvetica" w:hAnsi="Helvetica"/>
          <w:sz w:val="24"/>
          <w:szCs w:val="24"/>
        </w:rPr>
        <w:t xml:space="preserve">   Slide 11</w:t>
      </w:r>
    </w:p>
    <w:p w:rsidR="00E1274B" w:rsidRPr="00756142" w:rsidRDefault="006B4141">
      <w:pPr>
        <w:ind w:left="720"/>
        <w:rPr>
          <w:rFonts w:ascii="Helvetica" w:hAnsi="Helvetica"/>
          <w:sz w:val="24"/>
          <w:szCs w:val="24"/>
        </w:rPr>
      </w:pPr>
      <w:r w:rsidRPr="00756142">
        <w:rPr>
          <w:rFonts w:ascii="Helvetica" w:hAnsi="Helvetica"/>
          <w:noProof/>
          <w:sz w:val="24"/>
          <w:szCs w:val="24"/>
        </w:rPr>
        <w:lastRenderedPageBreak/>
        <w:drawing>
          <wp:inline distT="0" distB="0" distL="0" distR="0">
            <wp:extent cx="1404938" cy="1731084"/>
            <wp:effectExtent l="0" t="0" r="0" b="0"/>
            <wp:docPr id="22" name="image10.png" descr="A picture containing clothing, dress, fabr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clothing, dress, fabric&#10;&#10;Description automatically generated"/>
                    <pic:cNvPicPr preferRelativeResize="0"/>
                  </pic:nvPicPr>
                  <pic:blipFill>
                    <a:blip r:embed="rId24"/>
                    <a:srcRect/>
                    <a:stretch>
                      <a:fillRect/>
                    </a:stretch>
                  </pic:blipFill>
                  <pic:spPr>
                    <a:xfrm>
                      <a:off x="0" y="0"/>
                      <a:ext cx="1404938" cy="1731084"/>
                    </a:xfrm>
                    <a:prstGeom prst="rect">
                      <a:avLst/>
                    </a:prstGeom>
                    <a:ln/>
                  </pic:spPr>
                </pic:pic>
              </a:graphicData>
            </a:graphic>
          </wp:inline>
        </w:drawing>
      </w:r>
    </w:p>
    <w:p w:rsidR="00E1274B" w:rsidRPr="00756142" w:rsidRDefault="00E1274B">
      <w:pPr>
        <w:ind w:left="720"/>
        <w:rPr>
          <w:rFonts w:ascii="Helvetica" w:hAnsi="Helvetica"/>
          <w:sz w:val="24"/>
          <w:szCs w:val="24"/>
        </w:rPr>
      </w:pPr>
    </w:p>
    <w:p w:rsidR="00E1274B" w:rsidRPr="00756142" w:rsidRDefault="00E1274B">
      <w:pPr>
        <w:ind w:left="720"/>
        <w:rPr>
          <w:rFonts w:ascii="Helvetica" w:hAnsi="Helvetica"/>
          <w:sz w:val="24"/>
          <w:szCs w:val="24"/>
        </w:rPr>
      </w:pPr>
    </w:p>
    <w:p w:rsidR="00E1274B" w:rsidRPr="00756142" w:rsidRDefault="00E1274B">
      <w:pPr>
        <w:ind w:left="720"/>
        <w:rPr>
          <w:rFonts w:ascii="Helvetica" w:hAnsi="Helvetica"/>
          <w:sz w:val="24"/>
          <w:szCs w:val="24"/>
        </w:rPr>
      </w:pPr>
    </w:p>
    <w:p w:rsidR="00E1274B" w:rsidRPr="00756142" w:rsidRDefault="00E1274B">
      <w:pPr>
        <w:ind w:left="720"/>
        <w:rPr>
          <w:rFonts w:ascii="Helvetica" w:hAnsi="Helvetica"/>
          <w:sz w:val="24"/>
          <w:szCs w:val="24"/>
        </w:rPr>
      </w:pPr>
    </w:p>
    <w:p w:rsidR="00E1274B" w:rsidRPr="00756142" w:rsidRDefault="00E1274B">
      <w:pPr>
        <w:ind w:left="720"/>
        <w:rPr>
          <w:rFonts w:ascii="Helvetica" w:hAnsi="Helvetica"/>
          <w:sz w:val="24"/>
          <w:szCs w:val="24"/>
        </w:rPr>
      </w:pPr>
    </w:p>
    <w:p w:rsidR="00E1274B" w:rsidRPr="00756142" w:rsidRDefault="00E1274B">
      <w:pPr>
        <w:ind w:left="720"/>
        <w:rPr>
          <w:rFonts w:ascii="Helvetica" w:hAnsi="Helvetica"/>
          <w:sz w:val="24"/>
          <w:szCs w:val="24"/>
        </w:rPr>
      </w:pPr>
    </w:p>
    <w:sectPr w:rsidR="00E1274B" w:rsidRPr="00756142">
      <w:footerReference w:type="defaul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4141" w:rsidRDefault="006B4141">
      <w:pPr>
        <w:spacing w:after="0" w:line="240" w:lineRule="auto"/>
      </w:pPr>
      <w:r>
        <w:separator/>
      </w:r>
    </w:p>
  </w:endnote>
  <w:endnote w:type="continuationSeparator" w:id="0">
    <w:p w:rsidR="006B4141" w:rsidRDefault="006B4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Quattrocento Sans">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74B" w:rsidRDefault="006B4141">
    <w:pPr>
      <w:pBdr>
        <w:top w:val="nil"/>
        <w:left w:val="nil"/>
        <w:bottom w:val="nil"/>
        <w:right w:val="nil"/>
        <w:between w:val="nil"/>
      </w:pBdr>
      <w:tabs>
        <w:tab w:val="center" w:pos="4680"/>
        <w:tab w:val="right" w:pos="9360"/>
      </w:tabs>
      <w:spacing w:after="0" w:line="240" w:lineRule="auto"/>
      <w:rPr>
        <w:color w:val="000000"/>
      </w:rPr>
    </w:pPr>
    <w:r>
      <w:rPr>
        <w:color w:val="000000"/>
      </w:rPr>
      <w:tab/>
      <w:t xml:space="preserve">Page | </w:t>
    </w:r>
    <w:r>
      <w:rPr>
        <w:color w:val="000000"/>
      </w:rPr>
      <w:fldChar w:fldCharType="begin"/>
    </w:r>
    <w:r>
      <w:rPr>
        <w:color w:val="000000"/>
      </w:rPr>
      <w:instrText>PAGE</w:instrText>
    </w:r>
    <w:r w:rsidR="00756142">
      <w:rPr>
        <w:color w:val="000000"/>
      </w:rPr>
      <w:fldChar w:fldCharType="separate"/>
    </w:r>
    <w:r w:rsidR="00756142">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4141" w:rsidRDefault="006B4141">
      <w:pPr>
        <w:spacing w:after="0" w:line="240" w:lineRule="auto"/>
      </w:pPr>
      <w:r>
        <w:separator/>
      </w:r>
    </w:p>
  </w:footnote>
  <w:footnote w:type="continuationSeparator" w:id="0">
    <w:p w:rsidR="006B4141" w:rsidRDefault="006B41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B0198F"/>
    <w:multiLevelType w:val="multilevel"/>
    <w:tmpl w:val="72C67F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74B"/>
    <w:rsid w:val="006B4141"/>
    <w:rsid w:val="00756142"/>
    <w:rsid w:val="00E12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AFD418-5C66-7145-B84D-ECF176E31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4F9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B72B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86C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D44F9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AB72BE"/>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760117"/>
    <w:rPr>
      <w:i/>
      <w:iCs/>
    </w:rPr>
  </w:style>
  <w:style w:type="paragraph" w:styleId="ListParagraph">
    <w:name w:val="List Paragraph"/>
    <w:basedOn w:val="Normal"/>
    <w:uiPriority w:val="34"/>
    <w:qFormat/>
    <w:rsid w:val="003835A2"/>
    <w:pPr>
      <w:ind w:left="720"/>
      <w:contextualSpacing/>
    </w:pPr>
  </w:style>
  <w:style w:type="character" w:styleId="Strong">
    <w:name w:val="Strong"/>
    <w:basedOn w:val="DefaultParagraphFont"/>
    <w:uiPriority w:val="22"/>
    <w:qFormat/>
    <w:rsid w:val="00FF7BA9"/>
    <w:rPr>
      <w:b/>
      <w:bCs/>
    </w:rPr>
  </w:style>
  <w:style w:type="character" w:styleId="Hyperlink">
    <w:name w:val="Hyperlink"/>
    <w:basedOn w:val="DefaultParagraphFont"/>
    <w:uiPriority w:val="99"/>
    <w:semiHidden/>
    <w:unhideWhenUsed/>
    <w:rsid w:val="004B75A2"/>
    <w:rPr>
      <w:color w:val="0000FF"/>
      <w:u w:val="single"/>
    </w:rPr>
  </w:style>
  <w:style w:type="paragraph" w:styleId="NormalWeb">
    <w:name w:val="Normal (Web)"/>
    <w:basedOn w:val="Normal"/>
    <w:uiPriority w:val="99"/>
    <w:unhideWhenUsed/>
    <w:rsid w:val="005C50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ad-in">
    <w:name w:val="lead-in"/>
    <w:basedOn w:val="DefaultParagraphFont"/>
    <w:rsid w:val="005C5011"/>
  </w:style>
  <w:style w:type="character" w:customStyle="1" w:styleId="Heading1Char">
    <w:name w:val="Heading 1 Char"/>
    <w:basedOn w:val="DefaultParagraphFont"/>
    <w:link w:val="Heading1"/>
    <w:uiPriority w:val="9"/>
    <w:rsid w:val="00D44F90"/>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semiHidden/>
    <w:rsid w:val="00D44F90"/>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286C95"/>
    <w:rPr>
      <w:rFonts w:asciiTheme="majorHAnsi" w:eastAsiaTheme="majorEastAsia" w:hAnsiTheme="majorHAnsi" w:cstheme="majorBidi"/>
      <w:color w:val="243F60" w:themeColor="accent1" w:themeShade="7F"/>
      <w:sz w:val="24"/>
      <w:szCs w:val="24"/>
    </w:rPr>
  </w:style>
  <w:style w:type="paragraph" w:styleId="BodyTextIndent">
    <w:name w:val="Body Text Indent"/>
    <w:basedOn w:val="Normal"/>
    <w:link w:val="BodyTextIndentChar"/>
    <w:semiHidden/>
    <w:rsid w:val="00286C95"/>
    <w:pPr>
      <w:tabs>
        <w:tab w:val="left" w:pos="560"/>
        <w:tab w:val="left" w:pos="6160"/>
      </w:tabs>
      <w:spacing w:after="0" w:line="240" w:lineRule="auto"/>
      <w:ind w:left="180"/>
    </w:pPr>
    <w:rPr>
      <w:rFonts w:ascii="Arial" w:eastAsia="Times New Roman" w:hAnsi="Arial" w:cs="Times New Roman"/>
      <w:snapToGrid w:val="0"/>
      <w:sz w:val="20"/>
      <w:szCs w:val="20"/>
    </w:rPr>
  </w:style>
  <w:style w:type="character" w:customStyle="1" w:styleId="BodyTextIndentChar">
    <w:name w:val="Body Text Indent Char"/>
    <w:basedOn w:val="DefaultParagraphFont"/>
    <w:link w:val="BodyTextIndent"/>
    <w:semiHidden/>
    <w:rsid w:val="00286C95"/>
    <w:rPr>
      <w:rFonts w:ascii="Arial" w:eastAsia="Times New Roman" w:hAnsi="Arial" w:cs="Times New Roman"/>
      <w:snapToGrid w:val="0"/>
      <w:sz w:val="20"/>
      <w:szCs w:val="20"/>
    </w:rPr>
  </w:style>
  <w:style w:type="paragraph" w:styleId="BodyTextIndent2">
    <w:name w:val="Body Text Indent 2"/>
    <w:basedOn w:val="Normal"/>
    <w:link w:val="BodyTextIndent2Char"/>
    <w:semiHidden/>
    <w:rsid w:val="00286C95"/>
    <w:pPr>
      <w:tabs>
        <w:tab w:val="left" w:pos="560"/>
        <w:tab w:val="left" w:pos="6160"/>
      </w:tabs>
      <w:spacing w:after="0" w:line="240" w:lineRule="auto"/>
      <w:ind w:left="180"/>
    </w:pPr>
    <w:rPr>
      <w:rFonts w:ascii="Arial" w:eastAsia="Times New Roman" w:hAnsi="Arial" w:cs="Times New Roman"/>
      <w:snapToGrid w:val="0"/>
      <w:sz w:val="18"/>
      <w:szCs w:val="20"/>
    </w:rPr>
  </w:style>
  <w:style w:type="character" w:customStyle="1" w:styleId="BodyTextIndent2Char">
    <w:name w:val="Body Text Indent 2 Char"/>
    <w:basedOn w:val="DefaultParagraphFont"/>
    <w:link w:val="BodyTextIndent2"/>
    <w:semiHidden/>
    <w:rsid w:val="00286C95"/>
    <w:rPr>
      <w:rFonts w:ascii="Arial" w:eastAsia="Times New Roman" w:hAnsi="Arial" w:cs="Times New Roman"/>
      <w:snapToGrid w:val="0"/>
      <w:sz w:val="18"/>
      <w:szCs w:val="20"/>
    </w:rPr>
  </w:style>
  <w:style w:type="paragraph" w:styleId="Header">
    <w:name w:val="header"/>
    <w:basedOn w:val="Normal"/>
    <w:link w:val="HeaderChar"/>
    <w:uiPriority w:val="99"/>
    <w:unhideWhenUsed/>
    <w:rsid w:val="00BB57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7F3"/>
  </w:style>
  <w:style w:type="paragraph" w:styleId="Footer">
    <w:name w:val="footer"/>
    <w:basedOn w:val="Normal"/>
    <w:link w:val="FooterChar"/>
    <w:uiPriority w:val="99"/>
    <w:unhideWhenUsed/>
    <w:rsid w:val="00BB57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7F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login.concord.christianscience.com/concord3/search/?query=Ps.+61%3A2&amp;book=tfccs.main.hb.kj" TargetMode="External"/><Relationship Id="rId18" Type="http://schemas.openxmlformats.org/officeDocument/2006/relationships/hyperlink" Target="https://login.concord.christianscience.com/concord/dbl?date=20220123&amp;citation=Psalms+31%3A1%2C+5" TargetMode="External"/><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ogin.concord.christianscience.com/concord/dbl?date=20220123&amp;citation=Psalms+31%3A1%2C+5" TargetMode="External"/><Relationship Id="rId25" Type="http://schemas.openxmlformats.org/officeDocument/2006/relationships/image" Target="media/image9.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cord.christianscience.com/concord/dbl?date=20220123&amp;citation=Psalms+31%3A1%2C+5" TargetMode="External"/><Relationship Id="rId20" Type="http://schemas.openxmlformats.org/officeDocument/2006/relationships/hyperlink" Target="mailto:mmooslin@gmail.com"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8.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ogin.concord.christianscience.com/concord/dbl?date=20220123&amp;citation=Psalms+31%3A1%2C+5" TargetMode="External"/><Relationship Id="rId23" Type="http://schemas.openxmlformats.org/officeDocument/2006/relationships/image" Target="media/image7.jpg"/><Relationship Id="rId28" Type="http://schemas.openxmlformats.org/officeDocument/2006/relationships/image" Target="media/image11.jpg"/><Relationship Id="rId10" Type="http://schemas.openxmlformats.org/officeDocument/2006/relationships/image" Target="media/image3.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7.png"/><Relationship Id="rId22" Type="http://schemas.openxmlformats.org/officeDocument/2006/relationships/image" Target="media/image6.png"/><Relationship Id="rId27" Type="http://schemas.openxmlformats.org/officeDocument/2006/relationships/image" Target="media/image14.png"/><Relationship Id="rId30" Type="http://schemas.openxmlformats.org/officeDocument/2006/relationships/image" Target="media/image16.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odozc8w5hi0uQ9wf69q3h+aZBw==">AMUW2mWqbI4fVaEPWyPoKSSxc1sQhMPv1YrBYZQNFVRJR9GhexU0BQxsWM1U3jYk6WjY5kyJX/uxZajakOc/Kn3vdl8k9S0FyX/O47pH6NmLkUoxt8cBd2x/ntR9zbdIgJb8tDMHVaAzNDA0e80x5jqg3wphaFhaee+yoep7TuK2Jox9xi3o7D8=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5793</Words>
  <Characters>33024</Characters>
  <Application>Microsoft Office Word</Application>
  <DocSecurity>0</DocSecurity>
  <Lines>275</Lines>
  <Paragraphs>77</Paragraphs>
  <ScaleCrop>false</ScaleCrop>
  <Company/>
  <LinksUpToDate>false</LinksUpToDate>
  <CharactersWithSpaces>38740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Mooslin</dc:creator>
  <cp:lastModifiedBy>Microsoft Office User</cp:lastModifiedBy>
  <cp:revision>2</cp:revision>
  <cp:lastPrinted>2022-02-23T20:07:00Z</cp:lastPrinted>
  <dcterms:created xsi:type="dcterms:W3CDTF">2021-12-12T14:49:00Z</dcterms:created>
  <dcterms:modified xsi:type="dcterms:W3CDTF">2022-02-23T20:08:00Z</dcterms:modified>
</cp:coreProperties>
</file>